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6B6" w:rsidRPr="00DB1A5A" w:rsidRDefault="005E56B6" w:rsidP="005E56B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5E56B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№_________________</w:t>
      </w:r>
    </w:p>
    <w:p w:rsidR="005E56B6" w:rsidRPr="00DB1A5A" w:rsidRDefault="005E56B6" w:rsidP="005E56B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E56B6" w:rsidRPr="00DB1A5A" w:rsidRDefault="005E56B6" w:rsidP="005E56B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г.________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«____»____________20__г.</w:t>
      </w:r>
    </w:p>
    <w:p w:rsidR="005E56B6" w:rsidRPr="00DB1A5A" w:rsidRDefault="005E56B6" w:rsidP="005E56B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E56B6" w:rsidRPr="00DB1A5A" w:rsidRDefault="005E56B6" w:rsidP="005E56B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E56B6" w:rsidRPr="00DB1A5A" w:rsidRDefault="005E56B6" w:rsidP="005E56B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«ЭнергосбыТ Плюс»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именуемое в дальнейшем «Покупатель», в лице </w:t>
      </w:r>
      <w:r>
        <w:rPr>
          <w:rFonts w:ascii="Tahoma" w:eastAsia="Times New Roman" w:hAnsi="Tahoma" w:cs="Tahoma"/>
          <w:sz w:val="20"/>
          <w:szCs w:val="20"/>
          <w:lang w:eastAsia="ru-RU"/>
        </w:rPr>
        <w:t>директора Кировского филиала Коромыслова Юрия Борисовича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доверенности </w:t>
      </w:r>
      <w:r w:rsidRPr="00253871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Pr="0079017C">
        <w:rPr>
          <w:rFonts w:ascii="Tahoma" w:eastAsia="Times New Roman" w:hAnsi="Tahoma" w:cs="Tahoma"/>
          <w:sz w:val="20"/>
          <w:szCs w:val="20"/>
          <w:lang w:eastAsia="ru-RU"/>
        </w:rPr>
        <w:t>77/406-н/77-2022-6-873 от 18 августа 2022 г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</w:t>
      </w:r>
      <w:r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законодательством РФ и Общими условиями (</w:t>
      </w:r>
      <w:r w:rsidRPr="00DB1A5A">
        <w:rPr>
          <w:rFonts w:ascii="Tahoma" w:hAnsi="Tahoma" w:cs="Tahoma"/>
          <w:sz w:val="20"/>
          <w:szCs w:val="20"/>
        </w:rPr>
        <w:t>Общие условия договоров поставки</w:t>
      </w:r>
      <w:r>
        <w:rPr>
          <w:rFonts w:ascii="Tahoma" w:hAnsi="Tahoma" w:cs="Tahoma"/>
          <w:sz w:val="20"/>
          <w:szCs w:val="20"/>
        </w:rPr>
        <w:t xml:space="preserve"> Продукции</w:t>
      </w:r>
      <w:r w:rsidRPr="00DB1A5A">
        <w:rPr>
          <w:rFonts w:ascii="Tahoma" w:hAnsi="Tahoma" w:cs="Tahoma"/>
          <w:sz w:val="20"/>
          <w:szCs w:val="20"/>
        </w:rPr>
        <w:t>, утвержденные приказом ПАО «Т Плюс» №</w:t>
      </w:r>
      <w:r>
        <w:rPr>
          <w:rFonts w:ascii="Tahoma" w:hAnsi="Tahoma" w:cs="Tahoma"/>
          <w:sz w:val="20"/>
          <w:szCs w:val="20"/>
        </w:rPr>
        <w:t xml:space="preserve">33 от 30.01.2018 </w:t>
      </w:r>
      <w:r w:rsidRPr="00DB1A5A">
        <w:rPr>
          <w:rFonts w:ascii="Tahoma" w:hAnsi="Tahoma" w:cs="Tahoma"/>
          <w:sz w:val="20"/>
          <w:szCs w:val="20"/>
        </w:rPr>
        <w:t xml:space="preserve">г., размещенных на сайте </w:t>
      </w:r>
      <w:r w:rsidRPr="00412AA0">
        <w:rPr>
          <w:rFonts w:ascii="Tahoma" w:hAnsi="Tahoma" w:cs="Tahoma"/>
          <w:sz w:val="20"/>
          <w:szCs w:val="20"/>
        </w:rPr>
        <w:t>h</w:t>
      </w:r>
      <w:r w:rsidRPr="00631FC7">
        <w:rPr>
          <w:rFonts w:ascii="Tahoma" w:hAnsi="Tahoma" w:cs="Tahoma"/>
          <w:sz w:val="20"/>
          <w:szCs w:val="20"/>
        </w:rPr>
        <w:t>http://zakupki.tplusgroup.ru/terms/</w:t>
      </w:r>
      <w:r w:rsidRPr="00DB1A5A">
        <w:rPr>
          <w:rFonts w:ascii="Tahoma" w:hAnsi="Tahoma" w:cs="Tahoma"/>
          <w:sz w:val="20"/>
          <w:szCs w:val="20"/>
        </w:rPr>
        <w:t xml:space="preserve"> и в Закупочной документации),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E56B6" w:rsidRPr="00DB1A5A" w:rsidRDefault="005E56B6" w:rsidP="005E56B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E56B6" w:rsidRDefault="005E56B6" w:rsidP="005E56B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D2163A" w:rsidRPr="00DB1A5A" w:rsidRDefault="00D2163A" w:rsidP="00D2163A">
      <w:p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Cs/>
          <w:sz w:val="20"/>
          <w:szCs w:val="20"/>
        </w:rPr>
      </w:pPr>
    </w:p>
    <w:p w:rsidR="005E56B6" w:rsidRPr="00DB1A5A" w:rsidRDefault="005E56B6" w:rsidP="005E56B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</w:t>
      </w:r>
      <w:r w:rsidRPr="00B750D8">
        <w:rPr>
          <w:rFonts w:ascii="Tahoma" w:eastAsia="Times New Roman" w:hAnsi="Tahoma" w:cs="Tahoma"/>
          <w:sz w:val="20"/>
          <w:szCs w:val="20"/>
          <w:lang w:eastAsia="ru-RU"/>
        </w:rPr>
        <w:t xml:space="preserve">собственность Покупателю </w:t>
      </w:r>
      <w:r w:rsidRPr="00B750D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Фискальные накопители </w:t>
      </w:r>
      <w:r w:rsidRPr="00B750D8">
        <w:rPr>
          <w:rFonts w:ascii="Tahoma" w:eastAsia="Times New Roman" w:hAnsi="Tahoma" w:cs="Tahoma"/>
          <w:sz w:val="20"/>
          <w:szCs w:val="20"/>
          <w:lang w:eastAsia="ru-RU"/>
        </w:rPr>
        <w:t xml:space="preserve">в количестве </w:t>
      </w:r>
      <w:r w:rsidR="008C590E" w:rsidRPr="00B750D8">
        <w:rPr>
          <w:rFonts w:ascii="Tahoma" w:eastAsia="Times New Roman" w:hAnsi="Tahoma" w:cs="Tahoma"/>
          <w:sz w:val="20"/>
          <w:szCs w:val="20"/>
          <w:lang w:eastAsia="ru-RU"/>
        </w:rPr>
        <w:t>70</w:t>
      </w:r>
      <w:r w:rsidRPr="00B750D8">
        <w:rPr>
          <w:rFonts w:ascii="Tahoma" w:eastAsia="Times New Roman" w:hAnsi="Tahoma" w:cs="Tahoma"/>
          <w:sz w:val="20"/>
          <w:szCs w:val="20"/>
          <w:lang w:eastAsia="ru-RU"/>
        </w:rPr>
        <w:t xml:space="preserve"> штук (далее – Продукция), а Покупатель обязуется </w:t>
      </w:r>
      <w:r w:rsidRPr="00B750D8">
        <w:rPr>
          <w:rFonts w:ascii="Tahoma" w:eastAsia="Times New Roman" w:hAnsi="Tahoma" w:cs="Tahoma"/>
          <w:kern w:val="24"/>
          <w:sz w:val="20"/>
          <w:szCs w:val="20"/>
          <w:lang w:eastAsia="ru-RU"/>
        </w:rPr>
        <w:t xml:space="preserve">принять и оплатить Продукцию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в порядке, сроки и на условиях, предусмотренных Договором.</w:t>
      </w:r>
    </w:p>
    <w:p w:rsidR="005E56B6" w:rsidRPr="005570D8" w:rsidRDefault="005E56B6" w:rsidP="005E56B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5E56B6" w:rsidRPr="008C590E" w:rsidRDefault="005E56B6" w:rsidP="005E56B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590E">
        <w:rPr>
          <w:rFonts w:ascii="Tahoma" w:hAnsi="Tahoma" w:cs="Tahoma"/>
          <w:snapToGrid w:val="0"/>
          <w:sz w:val="20"/>
          <w:szCs w:val="20"/>
        </w:rPr>
        <w:t xml:space="preserve">Ассортимент и количество Продукции могут быть уменьшены Покупателем в одностороннем порядке, но не более 10% от суммы Договора, путем </w:t>
      </w:r>
      <w:r w:rsidRPr="008C590E">
        <w:rPr>
          <w:rStyle w:val="FontStyle24"/>
          <w:rFonts w:ascii="Tahoma" w:hAnsi="Tahoma" w:cs="Tahoma"/>
        </w:rPr>
        <w:t>направления уведомления в адрес Поставщика</w:t>
      </w:r>
    </w:p>
    <w:p w:rsidR="005E56B6" w:rsidRPr="00DB1A5A" w:rsidRDefault="005E56B6" w:rsidP="005E56B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E56B6" w:rsidRDefault="005E56B6" w:rsidP="005E56B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D2163A" w:rsidRPr="00DB1A5A" w:rsidRDefault="00D2163A" w:rsidP="00D2163A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Cs/>
          <w:sz w:val="20"/>
          <w:szCs w:val="20"/>
        </w:rPr>
      </w:pPr>
    </w:p>
    <w:p w:rsidR="005E56B6" w:rsidRPr="00DB1A5A" w:rsidRDefault="005E56B6" w:rsidP="005E56B6">
      <w:pPr>
        <w:pStyle w:val="a3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 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Pr="00DB1A5A">
        <w:rPr>
          <w:rFonts w:ascii="Tahoma" w:hAnsi="Tahoma" w:cs="Tahoma"/>
          <w:i/>
          <w:sz w:val="20"/>
        </w:rPr>
        <w:t>еди</w:t>
      </w:r>
      <w:r>
        <w:rPr>
          <w:rFonts w:ascii="Tahoma" w:hAnsi="Tahoma" w:cs="Tahoma"/>
          <w:i/>
          <w:sz w:val="20"/>
        </w:rPr>
        <w:t xml:space="preserve">новременно </w:t>
      </w:r>
      <w:r w:rsidRPr="00DB1A5A">
        <w:rPr>
          <w:rFonts w:ascii="Tahoma" w:hAnsi="Tahoma" w:cs="Tahoma"/>
          <w:sz w:val="20"/>
        </w:rPr>
        <w:t xml:space="preserve">на условиях: </w:t>
      </w:r>
      <w:r w:rsidRPr="00DB1A5A">
        <w:rPr>
          <w:rFonts w:ascii="Tahoma" w:hAnsi="Tahoma" w:cs="Tahoma"/>
          <w:i/>
          <w:sz w:val="20"/>
        </w:rPr>
        <w:t>доставка Продукции до места доставки, указанного в Специ</w:t>
      </w:r>
      <w:r>
        <w:rPr>
          <w:rFonts w:ascii="Tahoma" w:hAnsi="Tahoma" w:cs="Tahoma"/>
          <w:i/>
          <w:sz w:val="20"/>
        </w:rPr>
        <w:t>фикации.</w:t>
      </w:r>
    </w:p>
    <w:p w:rsidR="005E56B6" w:rsidRPr="00DB1A5A" w:rsidRDefault="005E56B6" w:rsidP="005E56B6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DB1A5A">
        <w:rPr>
          <w:rFonts w:ascii="Tahoma" w:hAnsi="Tahoma" w:cs="Tahoma"/>
          <w:i/>
          <w:sz w:val="20"/>
          <w:szCs w:val="20"/>
        </w:rPr>
        <w:t>доставить Продукцию в место доставки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DB1A5A">
        <w:rPr>
          <w:rFonts w:ascii="Tahoma" w:hAnsi="Tahoma" w:cs="Tahoma"/>
          <w:i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DB1A5A">
        <w:rPr>
          <w:rFonts w:ascii="Tahoma" w:hAnsi="Tahoma" w:cs="Tahoma"/>
          <w:sz w:val="20"/>
          <w:szCs w:val="20"/>
        </w:rPr>
        <w:t>.</w:t>
      </w:r>
    </w:p>
    <w:p w:rsidR="005E56B6" w:rsidRPr="00DB1A5A" w:rsidRDefault="005E56B6" w:rsidP="005E56B6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</w:t>
      </w:r>
      <w:r w:rsidRPr="00DB1A5A">
        <w:rPr>
          <w:rFonts w:ascii="Tahoma" w:hAnsi="Tahoma" w:cs="Tahoma"/>
          <w:i/>
          <w:sz w:val="20"/>
        </w:rPr>
        <w:t>Поставщи</w:t>
      </w:r>
      <w:r>
        <w:rPr>
          <w:rFonts w:ascii="Tahoma" w:hAnsi="Tahoma" w:cs="Tahoma"/>
          <w:i/>
          <w:sz w:val="20"/>
        </w:rPr>
        <w:t xml:space="preserve">ка </w:t>
      </w:r>
      <w:r w:rsidRPr="00DB1A5A">
        <w:rPr>
          <w:rFonts w:ascii="Tahoma" w:hAnsi="Tahoma" w:cs="Tahoma"/>
          <w:sz w:val="20"/>
        </w:rPr>
        <w:t xml:space="preserve">в течение 48 </w:t>
      </w:r>
      <w:r w:rsidRPr="00DB1A5A">
        <w:rPr>
          <w:rFonts w:ascii="Tahoma" w:hAnsi="Tahoma" w:cs="Tahoma"/>
          <w:i/>
          <w:sz w:val="20"/>
        </w:rPr>
        <w:t>часов</w:t>
      </w:r>
      <w:r w:rsidRPr="00DB1A5A">
        <w:rPr>
          <w:rFonts w:ascii="Tahoma" w:hAnsi="Tahoma" w:cs="Tahoma"/>
          <w:sz w:val="20"/>
        </w:rPr>
        <w:t xml:space="preserve"> с момента прибытия Продукции (транспортного средства) в место доставки. </w:t>
      </w:r>
    </w:p>
    <w:p w:rsidR="005E56B6" w:rsidRPr="00DB1A5A" w:rsidRDefault="005E56B6" w:rsidP="005E56B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установлен(ы)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5E56B6" w:rsidRPr="00DB1A5A" w:rsidRDefault="005E56B6" w:rsidP="005E56B6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E56B6" w:rsidRPr="00DB1A5A" w:rsidRDefault="005E56B6" w:rsidP="005E56B6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более чем на 10 (десять) календарных дней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или если нарушены условия пункта 2.4. Договора и/или пункта 4.1. Общих условий.</w:t>
      </w:r>
    </w:p>
    <w:p w:rsidR="005E56B6" w:rsidRPr="00DB1A5A" w:rsidRDefault="005E56B6" w:rsidP="005E56B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F3727F" w:rsidRPr="00DB1A5A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E56B6" w:rsidRPr="00DB1A5A" w:rsidRDefault="005E56B6" w:rsidP="005E56B6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DB1A5A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DB1A5A">
        <w:rPr>
          <w:rFonts w:ascii="Tahoma" w:hAnsi="Tahoma" w:cs="Tahoma"/>
          <w:sz w:val="20"/>
          <w:szCs w:val="20"/>
        </w:rPr>
        <w:t xml:space="preserve">срок </w:t>
      </w:r>
      <w:r>
        <w:rPr>
          <w:rFonts w:ascii="Tahoma" w:hAnsi="Tahoma" w:cs="Tahoma"/>
          <w:sz w:val="20"/>
          <w:szCs w:val="20"/>
        </w:rPr>
        <w:t xml:space="preserve">10 </w:t>
      </w:r>
      <w:r w:rsidRPr="00DB1A5A">
        <w:rPr>
          <w:rFonts w:ascii="Tahoma" w:hAnsi="Tahoma" w:cs="Tahoma"/>
          <w:sz w:val="20"/>
          <w:szCs w:val="20"/>
        </w:rPr>
        <w:t>дней.</w:t>
      </w:r>
    </w:p>
    <w:p w:rsidR="005E56B6" w:rsidRPr="00DB1A5A" w:rsidRDefault="005E56B6" w:rsidP="005E56B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2 (два) дня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E56B6" w:rsidRPr="00DB1A5A" w:rsidRDefault="005E56B6" w:rsidP="005E56B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7 (семь) календарных дней до начала месяца поставки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E56B6" w:rsidRPr="00DB1A5A" w:rsidRDefault="005E56B6" w:rsidP="005E56B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E56B6" w:rsidRPr="00DB1A5A" w:rsidRDefault="005E56B6" w:rsidP="005E56B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E56B6" w:rsidRPr="00DB1A5A" w:rsidRDefault="005E56B6" w:rsidP="005E56B6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условиям/ОТП/требованиям, установленным в</w:t>
      </w:r>
      <w:r w:rsidRPr="00DB1A5A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Спецификации к Договору.</w:t>
      </w:r>
      <w:r w:rsidRPr="002F258A">
        <w:t xml:space="preserve"> </w:t>
      </w:r>
      <w:r w:rsidRPr="002F258A">
        <w:rPr>
          <w:rFonts w:ascii="Tahoma" w:eastAsia="Times New Roman" w:hAnsi="Tahoma" w:cs="Tahoma"/>
          <w:sz w:val="20"/>
          <w:szCs w:val="20"/>
          <w:lang w:eastAsia="ru-RU"/>
        </w:rPr>
        <w:t>Поставляемая продукция должна быть в оригинальной заводской упаковке, обеспечивающей ее сохранность при перевозке и хранении, согласно требованиям завода-изготовителя.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5E56B6" w:rsidRPr="00DB1A5A" w:rsidRDefault="005E56B6" w:rsidP="005E56B6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автомобильным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транспортом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E56B6" w:rsidRPr="00DB1A5A" w:rsidRDefault="005E56B6" w:rsidP="005E56B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5E56B6" w:rsidRPr="00581DB1" w:rsidRDefault="005E56B6" w:rsidP="005E56B6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81DB1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5E56B6" w:rsidRPr="00DB1A5A" w:rsidRDefault="005E56B6" w:rsidP="005E56B6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5E56B6" w:rsidRPr="00581DB1" w:rsidRDefault="005E56B6" w:rsidP="005E56B6">
      <w:pPr>
        <w:pStyle w:val="a3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 </w:t>
      </w: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581DB1">
        <w:rPr>
          <w:rFonts w:ascii="Tahoma" w:hAnsi="Tahoma" w:cs="Tahoma"/>
          <w:i/>
          <w:sz w:val="20"/>
        </w:rPr>
        <w:t>15 (пятнадцати)</w:t>
      </w:r>
      <w:r w:rsidRPr="00581DB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6958E6">
        <w:rPr>
          <w:rFonts w:ascii="Tahoma" w:hAnsi="Tahoma" w:cs="Tahoma"/>
          <w:i/>
          <w:sz w:val="20"/>
        </w:rPr>
        <w:t>УПД (универсальный передаточный документ</w:t>
      </w:r>
      <w:r>
        <w:rPr>
          <w:rFonts w:ascii="Tahoma" w:hAnsi="Tahoma" w:cs="Tahoma"/>
          <w:i/>
          <w:sz w:val="20"/>
        </w:rPr>
        <w:t>)</w:t>
      </w:r>
      <w:r w:rsidRPr="00581DB1">
        <w:rPr>
          <w:rFonts w:ascii="Tahoma" w:hAnsi="Tahoma" w:cs="Tahoma"/>
          <w:sz w:val="20"/>
        </w:rPr>
        <w:t>.</w:t>
      </w:r>
    </w:p>
    <w:p w:rsidR="005E56B6" w:rsidRPr="00DB1A5A" w:rsidRDefault="005E56B6" w:rsidP="005E56B6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>При этом подписание Покупателем товарной накладной 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E56B6" w:rsidRPr="00DB1A5A" w:rsidRDefault="005E56B6" w:rsidP="005E56B6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5E56B6" w:rsidRDefault="005E56B6" w:rsidP="005E56B6">
      <w:pPr>
        <w:pStyle w:val="a3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DB1A5A">
        <w:rPr>
          <w:rFonts w:ascii="Tahoma" w:hAnsi="Tahoma" w:cs="Tahoma"/>
          <w:i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E56B6" w:rsidRPr="00DB1A5A" w:rsidRDefault="005E56B6" w:rsidP="005E56B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подписанного и направленн</w:t>
      </w:r>
      <w:r w:rsidRPr="004C34D6">
        <w:rPr>
          <w:rFonts w:ascii="Tahoma" w:eastAsia="Times New Roman" w:hAnsi="Tahoma" w:cs="Tahoma"/>
          <w:i/>
          <w:sz w:val="20"/>
          <w:szCs w:val="20"/>
          <w:lang w:eastAsia="ru-RU"/>
        </w:rPr>
        <w:t>ого ему Поставщиком товарной накладной (форма ТОРГ-12)/Акта приема-передачи Продукции/УПД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>,</w:t>
      </w:r>
    </w:p>
    <w:p w:rsidR="005E56B6" w:rsidRPr="00DB1A5A" w:rsidRDefault="005E56B6" w:rsidP="005E56B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DB1A5A">
        <w:rPr>
          <w:rFonts w:ascii="Tahoma" w:hAnsi="Tahoma" w:cs="Tahoma"/>
          <w:i/>
          <w:sz w:val="20"/>
          <w:szCs w:val="20"/>
        </w:rPr>
        <w:t xml:space="preserve">п.п. 2.1. и 2.5. Договора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ТОРГ-12)/Акта приема-передачи Продукции/</w:t>
      </w:r>
      <w:r>
        <w:rPr>
          <w:rFonts w:ascii="Tahoma" w:hAnsi="Tahoma" w:cs="Tahoma"/>
          <w:sz w:val="20"/>
          <w:szCs w:val="20"/>
        </w:rPr>
        <w:t>УПД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5E56B6" w:rsidRPr="00DB1A5A" w:rsidRDefault="005E56B6" w:rsidP="005E56B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E56B6" w:rsidRDefault="005E56B6" w:rsidP="005E56B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D2163A" w:rsidRPr="00DB1A5A" w:rsidRDefault="00D2163A" w:rsidP="00D2163A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Cs/>
          <w:sz w:val="20"/>
          <w:szCs w:val="20"/>
        </w:rPr>
      </w:pPr>
    </w:p>
    <w:p w:rsidR="005E56B6" w:rsidRPr="00DB1A5A" w:rsidRDefault="005E56B6" w:rsidP="005E56B6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</w:t>
      </w:r>
      <w:r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% – _______(_______________________) рублей _____ коп.</w:t>
      </w:r>
    </w:p>
    <w:p w:rsidR="005E56B6" w:rsidRPr="00DB1A5A" w:rsidRDefault="005E56B6" w:rsidP="005E56B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E56B6" w:rsidRPr="00DB1A5A" w:rsidRDefault="005E56B6" w:rsidP="005E56B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5E56B6" w:rsidRPr="00DB1A5A" w:rsidRDefault="005E56B6" w:rsidP="005E56B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E56B6" w:rsidRPr="00DB1A5A" w:rsidRDefault="005E56B6" w:rsidP="005E56B6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/ Партии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производится Покупателем</w:t>
      </w:r>
      <w:r w:rsidR="00422D70">
        <w:rPr>
          <w:rFonts w:ascii="Tahoma" w:eastAsia="Times New Roman" w:hAnsi="Tahoma" w:cs="Tahoma"/>
          <w:sz w:val="20"/>
          <w:szCs w:val="20"/>
          <w:lang w:eastAsia="ru-RU"/>
        </w:rPr>
        <w:t xml:space="preserve"> с отсрочкой платежа не менее 30 и не более 60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календарных дней с даты поставки Продукции (даты подписания Сторонами ТОРГ-12) при условии предоставления Покупателю полного комплекта документов на оплату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4B59">
        <w:rPr>
          <w:rFonts w:ascii="Tahoma" w:eastAsia="Times New Roman" w:hAnsi="Tahoma" w:cs="Tahoma"/>
          <w:sz w:val="20"/>
          <w:szCs w:val="20"/>
          <w:lang w:eastAsia="ru-RU"/>
        </w:rPr>
        <w:t>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5E56B6" w:rsidRPr="00723001" w:rsidRDefault="005E56B6" w:rsidP="00D42C39">
      <w:pPr>
        <w:numPr>
          <w:ilvl w:val="0"/>
          <w:numId w:val="7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23001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Оригинала товарной накладной (форма ТОРГ-12) на Продукцию</w:t>
      </w:r>
      <w:r w:rsidR="00723001">
        <w:rPr>
          <w:rFonts w:ascii="Tahoma" w:eastAsia="Times New Roman" w:hAnsi="Tahoma" w:cs="Tahoma"/>
          <w:i/>
          <w:sz w:val="20"/>
          <w:szCs w:val="20"/>
          <w:lang w:eastAsia="ru-RU"/>
        </w:rPr>
        <w:t>, подписанной Сторонами/</w:t>
      </w:r>
      <w:r w:rsidR="00A747CC" w:rsidRPr="00723001">
        <w:rPr>
          <w:rFonts w:ascii="Tahoma" w:eastAsia="Times New Roman" w:hAnsi="Tahoma" w:cs="Tahoma"/>
          <w:i/>
          <w:sz w:val="20"/>
          <w:szCs w:val="20"/>
          <w:lang w:eastAsia="ru-RU"/>
        </w:rPr>
        <w:t>Акта приема -передачи Продукции/УПД</w:t>
      </w:r>
      <w:r w:rsidRPr="00723001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747CC" w:rsidRPr="00723001">
        <w:rPr>
          <w:rFonts w:ascii="Tahoma" w:eastAsia="Times New Roman" w:hAnsi="Tahoma" w:cs="Tahoma"/>
          <w:i/>
          <w:sz w:val="20"/>
          <w:szCs w:val="20"/>
          <w:lang w:eastAsia="ru-RU"/>
        </w:rPr>
        <w:t>– 2 экз.;</w:t>
      </w:r>
    </w:p>
    <w:p w:rsidR="005E56B6" w:rsidRPr="00DB1A5A" w:rsidRDefault="005E56B6" w:rsidP="005E56B6">
      <w:pPr>
        <w:numPr>
          <w:ilvl w:val="0"/>
          <w:numId w:val="7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Оригинала счета - 1 экз.;</w:t>
      </w:r>
    </w:p>
    <w:p w:rsidR="005E56B6" w:rsidRPr="00DB1A5A" w:rsidRDefault="005E56B6" w:rsidP="005E56B6">
      <w:pPr>
        <w:numPr>
          <w:ilvl w:val="0"/>
          <w:numId w:val="7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Оригинала счета-фактуры– 1 экз.;</w:t>
      </w:r>
    </w:p>
    <w:p w:rsidR="005E56B6" w:rsidRPr="00563188" w:rsidRDefault="005E56B6" w:rsidP="005E56B6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hAnsi="Tahoma" w:cs="Tahoma"/>
          <w:b/>
          <w:sz w:val="20"/>
        </w:rPr>
      </w:pPr>
      <w:r w:rsidRPr="00563188">
        <w:rPr>
          <w:rFonts w:ascii="Tahoma" w:hAnsi="Tahoma" w:cs="Tahoma"/>
          <w:b/>
          <w:sz w:val="20"/>
        </w:rPr>
        <w:t>В случае заключения договора с СМСП</w:t>
      </w:r>
      <w:r w:rsidRPr="00563188">
        <w:rPr>
          <w:rFonts w:ascii="Tahoma" w:hAnsi="Tahoma" w:cs="Tahoma"/>
          <w:b/>
          <w:bCs/>
          <w:sz w:val="20"/>
          <w:szCs w:val="20"/>
          <w:lang w:eastAsia="ru-RU"/>
        </w:rPr>
        <w:t xml:space="preserve">, </w:t>
      </w:r>
      <w:r w:rsidRPr="00563188">
        <w:rPr>
          <w:rFonts w:ascii="Tahoma" w:hAnsi="Tahoma" w:cs="Tahoma"/>
          <w:b/>
          <w:sz w:val="20"/>
        </w:rPr>
        <w:t>п.3.2.</w:t>
      </w:r>
      <w:r w:rsidRPr="00563188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563188">
        <w:rPr>
          <w:rFonts w:ascii="Tahoma" w:hAnsi="Tahoma" w:cs="Tahoma"/>
          <w:b/>
          <w:sz w:val="20"/>
        </w:rPr>
        <w:t>излагается в следующей редакции:</w:t>
      </w:r>
    </w:p>
    <w:p w:rsidR="005E56B6" w:rsidRPr="005E55A2" w:rsidRDefault="005E56B6" w:rsidP="005E56B6">
      <w:pPr>
        <w:tabs>
          <w:tab w:val="left" w:pos="0"/>
          <w:tab w:val="left" w:pos="139"/>
        </w:tabs>
        <w:spacing w:after="0" w:line="240" w:lineRule="auto"/>
        <w:jc w:val="both"/>
        <w:rPr>
          <w:rFonts w:eastAsia="Times New Roman"/>
          <w:i/>
          <w:sz w:val="24"/>
          <w:szCs w:val="26"/>
          <w:lang w:eastAsia="ru-RU"/>
        </w:rPr>
      </w:pPr>
      <w:r w:rsidRPr="005E55A2">
        <w:rPr>
          <w:rFonts w:ascii="Tahoma" w:hAnsi="Tahoma" w:cs="Tahoma"/>
          <w:sz w:val="20"/>
        </w:rPr>
        <w:t xml:space="preserve">Оплата Продукции производится Покупателем в течение </w:t>
      </w:r>
      <w:r>
        <w:rPr>
          <w:rFonts w:ascii="Tahoma" w:hAnsi="Tahoma" w:cs="Tahoma"/>
          <w:sz w:val="20"/>
        </w:rPr>
        <w:t>7</w:t>
      </w:r>
      <w:r w:rsidRPr="005E55A2">
        <w:rPr>
          <w:rFonts w:ascii="Tahoma" w:hAnsi="Tahoma" w:cs="Tahoma"/>
          <w:sz w:val="20"/>
        </w:rPr>
        <w:t xml:space="preserve"> рабочих дней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4655F8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подписанного и направленно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г</w:t>
      </w:r>
      <w:r w:rsidRPr="004655F8">
        <w:rPr>
          <w:rFonts w:ascii="Tahoma" w:eastAsia="Times New Roman" w:hAnsi="Tahoma" w:cs="Tahoma"/>
          <w:i/>
          <w:sz w:val="20"/>
          <w:szCs w:val="20"/>
          <w:lang w:eastAsia="ru-RU"/>
        </w:rPr>
        <w:t>о ему Поставщиком</w:t>
      </w:r>
      <w:r w:rsidRPr="00B4519D">
        <w:rPr>
          <w:rFonts w:ascii="Tahoma" w:hAnsi="Tahoma" w:cs="Tahoma"/>
          <w:i/>
          <w:sz w:val="20"/>
        </w:rPr>
        <w:t xml:space="preserve"> </w:t>
      </w:r>
      <w:r w:rsidRPr="005E55A2">
        <w:rPr>
          <w:rFonts w:ascii="Tahoma" w:hAnsi="Tahoma" w:cs="Tahoma"/>
          <w:i/>
          <w:sz w:val="20"/>
        </w:rPr>
        <w:t>накладной по форме ТОРГ-12</w:t>
      </w:r>
      <w:r w:rsidRPr="005E55A2">
        <w:rPr>
          <w:rFonts w:ascii="Tahoma" w:hAnsi="Tahoma" w:cs="Tahoma"/>
          <w:sz w:val="20"/>
        </w:rPr>
        <w:t>/</w:t>
      </w:r>
      <w:r w:rsidRPr="005E55A2">
        <w:rPr>
          <w:rFonts w:ascii="Tahoma" w:hAnsi="Tahoma" w:cs="Tahoma"/>
          <w:i/>
          <w:sz w:val="20"/>
        </w:rPr>
        <w:t xml:space="preserve">Акта приема-передачи Продукции/УПД (универсальный передаточный документ))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</w:p>
    <w:p w:rsidR="005E56B6" w:rsidRPr="00DB1A5A" w:rsidRDefault="005E56B6" w:rsidP="005E56B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F3727F" w:rsidRPr="00DB1A5A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в том числе путем передачи векселей и пр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E56B6" w:rsidRPr="00DB1A5A" w:rsidRDefault="005E56B6" w:rsidP="005E56B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E56B6" w:rsidRDefault="005E56B6" w:rsidP="005E56B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D2163A" w:rsidRPr="00DB1A5A" w:rsidRDefault="00D2163A" w:rsidP="00D2163A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Cs/>
          <w:sz w:val="20"/>
          <w:szCs w:val="20"/>
        </w:rPr>
      </w:pPr>
    </w:p>
    <w:p w:rsidR="005E56B6" w:rsidRPr="00DB1A5A" w:rsidRDefault="005E56B6" w:rsidP="005E56B6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Продукция по своему качеству должна соответствовать 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5E56B6" w:rsidRPr="00DB1A5A" w:rsidRDefault="005E56B6" w:rsidP="005E56B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) месяцев </w:t>
      </w:r>
      <w:r w:rsidRPr="00DB1A5A">
        <w:rPr>
          <w:rFonts w:ascii="Tahoma" w:eastAsia="Times New Roman" w:hAnsi="Tahoma" w:cs="Tahoma"/>
          <w:i/>
          <w:sz w:val="20"/>
          <w:szCs w:val="20"/>
          <w:lang w:eastAsia="ar-SA"/>
        </w:rPr>
        <w:t>с момента поставки Продукции Покупателю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5E56B6" w:rsidRPr="00DB1A5A" w:rsidRDefault="005E56B6" w:rsidP="005E56B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Срок годности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5E56B6" w:rsidRPr="00DB1A5A" w:rsidRDefault="005E56B6" w:rsidP="005E56B6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Pr="00DB1A5A">
        <w:rPr>
          <w:rFonts w:ascii="Tahoma" w:eastAsia="Times New Roman" w:hAnsi="Tahoma" w:cs="Tahoma"/>
          <w:i/>
          <w:sz w:val="20"/>
          <w:szCs w:val="20"/>
          <w:lang w:eastAsia="ar-SA"/>
        </w:rPr>
        <w:t>3 (три) календарных дня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5E56B6" w:rsidRPr="00DB1A5A" w:rsidRDefault="005E56B6" w:rsidP="005E56B6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DB1A5A">
        <w:rPr>
          <w:rFonts w:ascii="Tahoma" w:hAnsi="Tahoma" w:cs="Tahoma"/>
          <w:i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5E56B6" w:rsidRPr="00DB1A5A" w:rsidRDefault="005E56B6" w:rsidP="005E56B6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BD1D4A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10 (десять) календарных дней </w:t>
      </w:r>
      <w:r w:rsidRPr="00DB1A5A">
        <w:rPr>
          <w:rFonts w:ascii="Tahoma" w:hAnsi="Tahoma" w:cs="Tahoma"/>
          <w:i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5E56B6" w:rsidRPr="00DB1A5A" w:rsidRDefault="005E56B6" w:rsidP="005E56B6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BD1D4A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30 (тридцать)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дней </w:t>
      </w:r>
      <w:r w:rsidRPr="00DB1A5A">
        <w:rPr>
          <w:rFonts w:ascii="Tahoma" w:hAnsi="Tahoma" w:cs="Tahoma"/>
          <w:i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5E56B6" w:rsidRPr="00DB1A5A" w:rsidRDefault="005E56B6" w:rsidP="005E56B6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5E56B6" w:rsidRPr="00DB1A5A" w:rsidRDefault="005E56B6" w:rsidP="005E56B6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A42A60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DB1A5A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 При этом любая из Сторон вправе обратиться к компетентной независимой экспертной организац</w:t>
      </w:r>
      <w:r>
        <w:rPr>
          <w:rFonts w:ascii="Tahoma" w:eastAsia="Times New Roman" w:hAnsi="Tahoma" w:cs="Tahoma"/>
          <w:i/>
          <w:sz w:val="20"/>
          <w:szCs w:val="20"/>
          <w:lang w:eastAsia="ar-SA"/>
        </w:rPr>
        <w:t>ии</w:t>
      </w:r>
      <w:r w:rsidRPr="00DB1A5A">
        <w:rPr>
          <w:rFonts w:ascii="Tahoma" w:eastAsia="Times New Roman" w:hAnsi="Tahoma" w:cs="Tahoma"/>
          <w:i/>
          <w:sz w:val="20"/>
          <w:szCs w:val="20"/>
          <w:lang w:eastAsia="ar-SA"/>
        </w:rPr>
        <w:t>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5E56B6" w:rsidRPr="00DB1A5A" w:rsidRDefault="005E56B6" w:rsidP="005E56B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5E56B6" w:rsidRDefault="005E56B6" w:rsidP="005E56B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D2163A" w:rsidRPr="00DB1A5A" w:rsidRDefault="00D2163A" w:rsidP="00D2163A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Cs/>
          <w:sz w:val="20"/>
          <w:szCs w:val="20"/>
        </w:rPr>
      </w:pPr>
    </w:p>
    <w:p w:rsidR="005E56B6" w:rsidRPr="00DB1A5A" w:rsidRDefault="005E56B6" w:rsidP="005E56B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 (в том числе недопоставку, поставку Продукции с Недостатками) в размере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0,1% (одна десятая процента)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Продукции за каждый день просрочки, начиная с первого дня просрочки до даты фактического исполнения обязательства</w:t>
      </w:r>
    </w:p>
    <w:p w:rsidR="005E56B6" w:rsidRPr="00AA6C3F" w:rsidRDefault="005E56B6" w:rsidP="005E56B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% от Стоимости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5E56B6" w:rsidRPr="00AA6C3F" w:rsidRDefault="005E56B6" w:rsidP="005E56B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0,1% от Стоимости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за каждый день просрочки.</w:t>
      </w:r>
    </w:p>
    <w:p w:rsidR="005E56B6" w:rsidRPr="00AA6C3F" w:rsidRDefault="005E56B6" w:rsidP="005E56B6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5E56B6" w:rsidRPr="00DB1A5A" w:rsidRDefault="005E56B6" w:rsidP="005E56B6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5E56B6" w:rsidRDefault="005E56B6" w:rsidP="005E56B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</w:t>
      </w:r>
      <w:r w:rsidR="00BD1D4A">
        <w:rPr>
          <w:rFonts w:ascii="Tahoma" w:eastAsia="Times New Roman" w:hAnsi="Tahoma" w:cs="Tahoma"/>
          <w:sz w:val="20"/>
          <w:szCs w:val="20"/>
          <w:lang w:eastAsia="ru-RU"/>
        </w:rPr>
        <w:t xml:space="preserve">платежа </w:t>
      </w:r>
      <w:r w:rsidR="00BD1D4A" w:rsidRPr="00DB1A5A">
        <w:rPr>
          <w:rFonts w:ascii="Tahoma" w:eastAsia="Times New Roman" w:hAnsi="Tahoma" w:cs="Tahoma"/>
          <w:sz w:val="20"/>
          <w:szCs w:val="20"/>
          <w:lang w:eastAsia="ru-RU"/>
        </w:rPr>
        <w:t>до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обязательств по уплате процентов.</w:t>
      </w:r>
    </w:p>
    <w:p w:rsidR="005E317F" w:rsidRPr="00DB1A5A" w:rsidRDefault="005E317F" w:rsidP="005E56B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E317F">
        <w:rPr>
          <w:rFonts w:ascii="Tahoma" w:eastAsia="Times New Roman" w:hAnsi="Tahoma" w:cs="Tahoma"/>
          <w:sz w:val="20"/>
          <w:szCs w:val="20"/>
          <w:lang w:eastAsia="ru-RU"/>
        </w:rPr>
        <w:t>5.5.</w:t>
      </w:r>
      <w:r w:rsidRPr="005E317F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За нарушение работниками Поставщика, привлеченными им субпоставщиками (соисполнителями) 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E56B6" w:rsidRPr="00DB1A5A" w:rsidRDefault="005E56B6" w:rsidP="005E56B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E56B6" w:rsidRDefault="005E56B6" w:rsidP="005E56B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D2163A" w:rsidRPr="00DB1A5A" w:rsidRDefault="00D2163A" w:rsidP="00D2163A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Cs/>
          <w:sz w:val="20"/>
          <w:szCs w:val="20"/>
        </w:rPr>
      </w:pPr>
    </w:p>
    <w:p w:rsidR="005E56B6" w:rsidRPr="00DB1A5A" w:rsidRDefault="005E56B6" w:rsidP="005E56B6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5E56B6" w:rsidRPr="002746F0" w:rsidRDefault="005E56B6" w:rsidP="005E56B6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2746F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</w:t>
      </w:r>
      <w:r w:rsidR="00694BD0">
        <w:rPr>
          <w:rFonts w:ascii="Tahoma" w:hAnsi="Tahoma" w:cs="Tahoma"/>
          <w:sz w:val="20"/>
        </w:rPr>
        <w:t xml:space="preserve">его расторжения, в порядке и </w:t>
      </w:r>
      <w:r w:rsidR="00BD1D4A">
        <w:rPr>
          <w:rFonts w:ascii="Tahoma" w:hAnsi="Tahoma" w:cs="Tahoma"/>
          <w:sz w:val="20"/>
        </w:rPr>
        <w:t xml:space="preserve">на </w:t>
      </w:r>
      <w:r w:rsidR="00BD1D4A" w:rsidRPr="002746F0">
        <w:rPr>
          <w:rFonts w:ascii="Tahoma" w:hAnsi="Tahoma" w:cs="Tahoma"/>
          <w:sz w:val="20"/>
        </w:rPr>
        <w:t>условиях,</w:t>
      </w:r>
      <w:r w:rsidRPr="002746F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694BD0">
        <w:rPr>
          <w:rFonts w:ascii="Tahoma" w:hAnsi="Tahoma" w:cs="Tahoma"/>
          <w:sz w:val="20"/>
        </w:rPr>
        <w:t xml:space="preserve">язательств по оплате Продукции </w:t>
      </w:r>
      <w:r w:rsidRPr="002746F0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E56B6" w:rsidRPr="00DB1A5A" w:rsidRDefault="005E56B6" w:rsidP="005E56B6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5E56B6" w:rsidRPr="00DB1A5A" w:rsidRDefault="005E56B6" w:rsidP="005E56B6">
      <w:pPr>
        <w:pStyle w:val="a3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E56B6" w:rsidRPr="00DB1A5A" w:rsidRDefault="005E56B6" w:rsidP="005E56B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E56B6" w:rsidRPr="00DB1A5A" w:rsidRDefault="005E56B6" w:rsidP="005E56B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E56B6" w:rsidRPr="00DB1A5A" w:rsidRDefault="005E56B6" w:rsidP="005E56B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E56B6" w:rsidRPr="00DB1A5A" w:rsidRDefault="005E56B6" w:rsidP="005E56B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E56B6" w:rsidRDefault="005E56B6" w:rsidP="005E56B6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E56B6" w:rsidRDefault="005E56B6" w:rsidP="005E56B6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E56B6" w:rsidRPr="002746F0" w:rsidRDefault="005E56B6" w:rsidP="005E56B6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</w:t>
      </w:r>
      <w:r w:rsidR="00BD1D4A" w:rsidRPr="002746F0">
        <w:rPr>
          <w:rFonts w:ascii="Tahoma" w:hAnsi="Tahoma" w:cs="Tahoma"/>
          <w:sz w:val="20"/>
          <w:szCs w:val="20"/>
        </w:rPr>
        <w:t>по основаниям,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694BD0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кроме того обязан выплатить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Pr="00EB3092">
        <w:rPr>
          <w:rFonts w:ascii="Tahoma" w:hAnsi="Tahoma" w:cs="Tahoma"/>
          <w:sz w:val="20"/>
          <w:szCs w:val="20"/>
        </w:rPr>
        <w:t>5</w:t>
      </w:r>
      <w:r w:rsidRPr="00E71CCC">
        <w:rPr>
          <w:rFonts w:ascii="Tahoma" w:hAnsi="Tahoma" w:cs="Tahoma"/>
          <w:sz w:val="20"/>
          <w:szCs w:val="20"/>
        </w:rPr>
        <w:t xml:space="preserve">% </w:t>
      </w:r>
      <w:r w:rsidRPr="002746F0">
        <w:rPr>
          <w:rFonts w:ascii="Tahoma" w:hAnsi="Tahoma" w:cs="Tahoma"/>
          <w:sz w:val="20"/>
          <w:szCs w:val="20"/>
        </w:rPr>
        <w:t xml:space="preserve">от </w:t>
      </w:r>
      <w:r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>
        <w:rPr>
          <w:rFonts w:ascii="Tahoma" w:hAnsi="Tahoma" w:cs="Tahoma"/>
          <w:sz w:val="20"/>
          <w:szCs w:val="20"/>
        </w:rPr>
        <w:t>к моменту расторжения Договора П</w:t>
      </w:r>
      <w:r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5E56B6" w:rsidRPr="00DB1A5A" w:rsidRDefault="005E56B6" w:rsidP="005E56B6">
      <w:pPr>
        <w:pStyle w:val="a3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5E56B6" w:rsidRDefault="005E56B6" w:rsidP="005E56B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D2163A" w:rsidRPr="00DB1A5A" w:rsidRDefault="00D2163A" w:rsidP="00D2163A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Cs/>
          <w:sz w:val="20"/>
          <w:szCs w:val="20"/>
        </w:rPr>
      </w:pPr>
    </w:p>
    <w:p w:rsidR="005E56B6" w:rsidRPr="00DB1A5A" w:rsidRDefault="005E56B6" w:rsidP="005E56B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5E56B6" w:rsidRPr="00DB1A5A" w:rsidRDefault="005E56B6" w:rsidP="005E56B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по местонахо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ждению </w:t>
      </w:r>
      <w:r w:rsidR="00E131B2">
        <w:rPr>
          <w:rFonts w:ascii="Tahoma" w:eastAsia="Times New Roman" w:hAnsi="Tahoma" w:cs="Tahoma"/>
          <w:sz w:val="20"/>
          <w:szCs w:val="20"/>
          <w:lang w:eastAsia="ru-RU"/>
        </w:rPr>
        <w:t xml:space="preserve">Филиала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Покупателя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E56B6" w:rsidRPr="00DB1A5A" w:rsidRDefault="005E56B6" w:rsidP="005E56B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E56B6" w:rsidRPr="00D2163A" w:rsidRDefault="005E56B6" w:rsidP="005E56B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D2163A" w:rsidRPr="00E5771E" w:rsidRDefault="00D2163A" w:rsidP="00D2163A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Cs/>
          <w:sz w:val="20"/>
          <w:szCs w:val="20"/>
        </w:rPr>
      </w:pPr>
    </w:p>
    <w:p w:rsidR="005E56B6" w:rsidRDefault="005E56B6" w:rsidP="005E56B6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E56B6" w:rsidRDefault="005E56B6" w:rsidP="005E56B6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  <w:r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0B13C8">
        <w:rPr>
          <w:rFonts w:ascii="Tahoma" w:hAnsi="Tahoma" w:cs="Tahoma"/>
          <w:spacing w:val="-3"/>
          <w:sz w:val="20"/>
        </w:rPr>
        <w:t>610046, г. Киров, ул. Преображенская, 90</w:t>
      </w:r>
      <w:r>
        <w:rPr>
          <w:rFonts w:ascii="Tahoma" w:hAnsi="Tahoma" w:cs="Tahoma"/>
          <w:spacing w:val="3"/>
          <w:sz w:val="20"/>
        </w:rPr>
        <w:t xml:space="preserve">, </w:t>
      </w:r>
      <w:r w:rsidRPr="000B13C8">
        <w:rPr>
          <w:rFonts w:ascii="Tahoma" w:hAnsi="Tahoma" w:cs="Tahoma"/>
          <w:spacing w:val="-3"/>
          <w:sz w:val="20"/>
        </w:rPr>
        <w:t xml:space="preserve">Тел./факс +(8332) 377478, </w:t>
      </w:r>
      <w:r>
        <w:rPr>
          <w:rFonts w:ascii="Tahoma" w:hAnsi="Tahoma" w:cs="Tahoma"/>
          <w:spacing w:val="-3"/>
          <w:sz w:val="20"/>
        </w:rPr>
        <w:t>Долгих Ольга Михайловна</w:t>
      </w:r>
      <w:r>
        <w:rPr>
          <w:rFonts w:ascii="Tahoma" w:hAnsi="Tahoma" w:cs="Tahoma"/>
          <w:spacing w:val="3"/>
          <w:sz w:val="20"/>
        </w:rPr>
        <w:t>.</w:t>
      </w:r>
    </w:p>
    <w:p w:rsidR="005E56B6" w:rsidRDefault="005E56B6" w:rsidP="005E56B6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8.1.2. Поставщику: </w:t>
      </w:r>
      <w:r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>
        <w:rPr>
          <w:rFonts w:ascii="Tahoma" w:hAnsi="Tahoma" w:cs="Tahoma"/>
          <w:spacing w:val="3"/>
          <w:sz w:val="20"/>
        </w:rPr>
        <w:t>_______________________________________________________________________________________.</w:t>
      </w:r>
    </w:p>
    <w:p w:rsidR="005E56B6" w:rsidRDefault="005E56B6" w:rsidP="005E56B6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E56B6" w:rsidRDefault="005E56B6" w:rsidP="005E56B6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5E56B6" w:rsidRPr="00EC486C" w:rsidRDefault="005E56B6" w:rsidP="005E56B6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EC486C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EC486C">
        <w:rPr>
          <w:rFonts w:ascii="Tahoma" w:hAnsi="Tahoma" w:cs="Tahoma"/>
          <w:spacing w:val="-3"/>
          <w:sz w:val="20"/>
        </w:rPr>
        <w:t xml:space="preserve">: </w:t>
      </w:r>
      <w:r w:rsidRPr="007F1FAF">
        <w:rPr>
          <w:rFonts w:ascii="Tahoma" w:hAnsi="Tahoma" w:cs="Tahoma"/>
          <w:spacing w:val="-3"/>
          <w:sz w:val="20"/>
          <w:u w:val="single"/>
          <w:lang w:val="en-US"/>
        </w:rPr>
        <w:t>Dolgikh</w:t>
      </w:r>
      <w:r w:rsidRPr="00EC486C">
        <w:rPr>
          <w:rFonts w:ascii="Tahoma" w:hAnsi="Tahoma" w:cs="Tahoma"/>
          <w:spacing w:val="-3"/>
          <w:sz w:val="20"/>
          <w:u w:val="single"/>
        </w:rPr>
        <w:t>.</w:t>
      </w:r>
      <w:r w:rsidRPr="007F1FAF">
        <w:rPr>
          <w:rFonts w:ascii="Tahoma" w:hAnsi="Tahoma" w:cs="Tahoma"/>
          <w:spacing w:val="-3"/>
          <w:sz w:val="20"/>
          <w:u w:val="single"/>
          <w:lang w:val="en-US"/>
        </w:rPr>
        <w:t>Olga</w:t>
      </w:r>
      <w:r w:rsidRPr="00EC486C">
        <w:rPr>
          <w:rFonts w:ascii="Tahoma" w:hAnsi="Tahoma" w:cs="Tahoma"/>
          <w:spacing w:val="-3"/>
          <w:sz w:val="20"/>
          <w:u w:val="single"/>
        </w:rPr>
        <w:t>@</w:t>
      </w:r>
      <w:r w:rsidRPr="007F1FAF">
        <w:rPr>
          <w:rFonts w:ascii="Tahoma" w:hAnsi="Tahoma" w:cs="Tahoma"/>
          <w:spacing w:val="-3"/>
          <w:sz w:val="20"/>
          <w:u w:val="single"/>
          <w:lang w:val="en-US"/>
        </w:rPr>
        <w:t>esplus</w:t>
      </w:r>
      <w:r w:rsidRPr="00EC486C">
        <w:rPr>
          <w:rFonts w:ascii="Tahoma" w:hAnsi="Tahoma" w:cs="Tahoma"/>
          <w:spacing w:val="-3"/>
          <w:sz w:val="20"/>
          <w:u w:val="single"/>
        </w:rPr>
        <w:t>.</w:t>
      </w:r>
      <w:r w:rsidRPr="007F1FAF">
        <w:rPr>
          <w:rFonts w:ascii="Tahoma" w:hAnsi="Tahoma" w:cs="Tahoma"/>
          <w:spacing w:val="-3"/>
          <w:sz w:val="20"/>
          <w:u w:val="single"/>
          <w:lang w:val="en-US"/>
        </w:rPr>
        <w:t>ru</w:t>
      </w:r>
      <w:r w:rsidRPr="00EC486C">
        <w:rPr>
          <w:rFonts w:ascii="Tahoma" w:hAnsi="Tahoma" w:cs="Tahoma"/>
          <w:sz w:val="20"/>
        </w:rPr>
        <w:t xml:space="preserve"> ;</w:t>
      </w:r>
    </w:p>
    <w:p w:rsidR="005E56B6" w:rsidRDefault="005E56B6" w:rsidP="005E56B6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5E56B6" w:rsidRDefault="005E56B6" w:rsidP="005E56B6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>
        <w:rPr>
          <w:rFonts w:ascii="Tahoma" w:hAnsi="Tahoma" w:cs="Tahoma"/>
          <w:spacing w:val="-3"/>
          <w:sz w:val="20"/>
        </w:rPr>
        <w:t xml:space="preserve">: </w:t>
      </w:r>
      <w:r>
        <w:rPr>
          <w:rFonts w:ascii="Tahoma" w:hAnsi="Tahoma" w:cs="Tahoma"/>
          <w:spacing w:val="-3"/>
          <w:sz w:val="20"/>
          <w:u w:val="single"/>
        </w:rPr>
        <w:t>_</w:t>
      </w:r>
      <w:r w:rsidR="00147B04">
        <w:rPr>
          <w:rFonts w:ascii="Tahoma" w:hAnsi="Tahoma" w:cs="Tahoma"/>
          <w:spacing w:val="-3"/>
          <w:sz w:val="20"/>
          <w:u w:val="single"/>
        </w:rPr>
        <w:t>_______________________________</w:t>
      </w:r>
      <w:r>
        <w:rPr>
          <w:rFonts w:ascii="Tahoma" w:hAnsi="Tahoma" w:cs="Tahoma"/>
          <w:sz w:val="20"/>
        </w:rPr>
        <w:t xml:space="preserve">. </w:t>
      </w:r>
    </w:p>
    <w:p w:rsidR="005E56B6" w:rsidRDefault="005E56B6" w:rsidP="005E56B6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D2163A" w:rsidRDefault="00D2163A" w:rsidP="005E56B6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D2163A" w:rsidRPr="00DB1A5A" w:rsidRDefault="00D2163A" w:rsidP="005E56B6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E56B6" w:rsidRDefault="005E56B6" w:rsidP="005E56B6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D2163A" w:rsidRPr="00DB1A5A" w:rsidRDefault="00D2163A" w:rsidP="00D2163A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Cs/>
          <w:sz w:val="20"/>
          <w:szCs w:val="20"/>
        </w:rPr>
      </w:pPr>
    </w:p>
    <w:p w:rsidR="005E56B6" w:rsidRPr="00DB1A5A" w:rsidRDefault="005E56B6" w:rsidP="005E56B6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5E56B6" w:rsidRPr="00DB1A5A" w:rsidRDefault="005E56B6" w:rsidP="005E56B6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5E56B6" w:rsidRPr="00DB1A5A" w:rsidRDefault="005E56B6" w:rsidP="005E56B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E56B6" w:rsidRPr="00DB1A5A" w:rsidRDefault="005E56B6" w:rsidP="005E56B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E56B6" w:rsidRPr="00DB1A5A" w:rsidRDefault="005E56B6" w:rsidP="005E56B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E56B6" w:rsidRPr="00DB1A5A" w:rsidRDefault="005E56B6" w:rsidP="005E56B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E56B6" w:rsidRPr="00DB1A5A" w:rsidRDefault="005E56B6" w:rsidP="005E56B6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E56B6" w:rsidRPr="00DB1A5A" w:rsidRDefault="005E56B6" w:rsidP="005E56B6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E56B6" w:rsidRPr="00DB1A5A" w:rsidRDefault="005E56B6" w:rsidP="005E56B6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E56B6" w:rsidRPr="00DB1A5A" w:rsidRDefault="005E56B6" w:rsidP="005E56B6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E56B6" w:rsidRPr="00DB1A5A" w:rsidRDefault="005E56B6" w:rsidP="005E56B6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E56B6" w:rsidRPr="00DB1A5A" w:rsidRDefault="005E56B6" w:rsidP="005E56B6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E56B6" w:rsidRPr="00DB1A5A" w:rsidRDefault="005E56B6" w:rsidP="005E56B6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E56B6" w:rsidRPr="00DB1A5A" w:rsidRDefault="005E56B6" w:rsidP="005E56B6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E56B6" w:rsidRDefault="005E56B6" w:rsidP="005E56B6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7" w:history="1">
        <w:r w:rsidRPr="00B720CE">
          <w:rPr>
            <w:rStyle w:val="a5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D2163A" w:rsidRDefault="00D2163A" w:rsidP="00D2163A">
      <w:pPr>
        <w:pStyle w:val="ConsPlusNormal"/>
        <w:ind w:right="34"/>
        <w:jc w:val="both"/>
        <w:rPr>
          <w:i w:val="0"/>
          <w:color w:val="000000"/>
        </w:rPr>
      </w:pPr>
    </w:p>
    <w:p w:rsidR="005E56B6" w:rsidRPr="004F57F1" w:rsidRDefault="005E56B6" w:rsidP="005E56B6">
      <w:pPr>
        <w:pStyle w:val="a3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5E56B6" w:rsidRPr="004F57F1" w:rsidRDefault="005E56B6" w:rsidP="005E56B6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</w:t>
      </w:r>
      <w:r w:rsidRPr="004F57F1">
        <w:rPr>
          <w:rFonts w:ascii="Tahoma" w:hAnsi="Tahoma" w:cs="Tahoma"/>
          <w:sz w:val="20"/>
        </w:rPr>
        <w:lastRenderedPageBreak/>
        <w:t>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E56B6" w:rsidRPr="004F57F1" w:rsidRDefault="005E56B6" w:rsidP="005E56B6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5E56B6" w:rsidRPr="004F57F1" w:rsidRDefault="005E56B6" w:rsidP="005E56B6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E56B6" w:rsidRPr="004F57F1" w:rsidRDefault="005E56B6" w:rsidP="005E56B6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5E56B6" w:rsidRPr="004F57F1" w:rsidRDefault="005E56B6" w:rsidP="005E56B6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5E56B6" w:rsidRPr="004F57F1" w:rsidRDefault="005E56B6" w:rsidP="005E56B6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E56B6" w:rsidRPr="004F57F1" w:rsidRDefault="005E56B6" w:rsidP="005E56B6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5E56B6" w:rsidRPr="004F57F1" w:rsidRDefault="005E56B6" w:rsidP="005E56B6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5E56B6" w:rsidRPr="004F57F1" w:rsidRDefault="005E56B6" w:rsidP="005E56B6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E56B6" w:rsidRPr="004F57F1" w:rsidRDefault="005E56B6" w:rsidP="005E56B6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E56B6" w:rsidRPr="004F57F1" w:rsidRDefault="005E56B6" w:rsidP="005E56B6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E56B6" w:rsidRPr="004F57F1" w:rsidRDefault="005E56B6" w:rsidP="005E56B6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E56B6" w:rsidRPr="004F57F1" w:rsidRDefault="005E56B6" w:rsidP="005E56B6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5E56B6" w:rsidRPr="004F57F1" w:rsidRDefault="005E56B6" w:rsidP="005E56B6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E56B6" w:rsidRPr="004F57F1" w:rsidRDefault="005E56B6" w:rsidP="005E56B6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5E56B6" w:rsidRPr="004F57F1" w:rsidRDefault="005E56B6" w:rsidP="005E56B6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D2163A" w:rsidRDefault="00D2163A">
      <w:pPr>
        <w:spacing w:after="160" w:line="259" w:lineRule="auto"/>
        <w:rPr>
          <w:rFonts w:ascii="Tahoma" w:hAnsi="Tahoma" w:cs="Tahoma"/>
          <w:iCs/>
          <w:color w:val="000000"/>
          <w:sz w:val="20"/>
          <w:szCs w:val="20"/>
        </w:rPr>
      </w:pPr>
      <w:r>
        <w:rPr>
          <w:i/>
          <w:color w:val="000000"/>
        </w:rPr>
        <w:br w:type="page"/>
      </w:r>
    </w:p>
    <w:p w:rsidR="005E56B6" w:rsidRPr="00244EC8" w:rsidRDefault="005E56B6" w:rsidP="005E56B6">
      <w:pPr>
        <w:pStyle w:val="ConsPlusNormal"/>
        <w:ind w:right="34"/>
        <w:jc w:val="both"/>
        <w:rPr>
          <w:i w:val="0"/>
          <w:color w:val="000000"/>
        </w:rPr>
      </w:pPr>
    </w:p>
    <w:p w:rsidR="005E56B6" w:rsidRPr="00DB1A5A" w:rsidRDefault="005E56B6" w:rsidP="005E56B6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E56B6" w:rsidRPr="00DB1A5A" w:rsidRDefault="005E56B6" w:rsidP="005E56B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E56B6" w:rsidRPr="00DB1A5A" w:rsidRDefault="005E56B6" w:rsidP="005E56B6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E56B6" w:rsidRDefault="005E56B6" w:rsidP="005E56B6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77774936"/>
      <w:bookmarkStart w:id="6" w:name="_Ref283135600"/>
      <w:bookmarkEnd w:id="4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 w:rsidR="00077EBD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077EBD" w:rsidRPr="00B750D8" w:rsidRDefault="00077EBD" w:rsidP="005E56B6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750D8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D2163A" w:rsidRDefault="00D2163A" w:rsidP="00D2163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163A" w:rsidRPr="00DB1A5A" w:rsidRDefault="00D2163A" w:rsidP="00D2163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bookmarkEnd w:id="5"/>
    <w:bookmarkEnd w:id="6"/>
    <w:p w:rsidR="005E56B6" w:rsidRPr="00810DA0" w:rsidRDefault="005E56B6" w:rsidP="005E56B6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</w:p>
    <w:p w:rsidR="005E56B6" w:rsidRPr="00DB1A5A" w:rsidRDefault="005E56B6" w:rsidP="005E56B6">
      <w:pPr>
        <w:pStyle w:val="a3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5E56B6" w:rsidRPr="00DB1A5A" w:rsidTr="008A7D5F">
        <w:tc>
          <w:tcPr>
            <w:tcW w:w="4448" w:type="dxa"/>
          </w:tcPr>
          <w:p w:rsidR="005E56B6" w:rsidRPr="00DB1A5A" w:rsidRDefault="005E56B6" w:rsidP="008A7D5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5E56B6" w:rsidRPr="00DB1A5A" w:rsidRDefault="005E56B6" w:rsidP="008A7D5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5E56B6" w:rsidRPr="00DB1A5A" w:rsidTr="008A7D5F">
        <w:tc>
          <w:tcPr>
            <w:tcW w:w="4448" w:type="dxa"/>
          </w:tcPr>
          <w:p w:rsidR="005E56B6" w:rsidRPr="00DB1A5A" w:rsidRDefault="00D13CD8" w:rsidP="008A7D5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</w:t>
            </w:r>
            <w:r w:rsidR="005E56B6" w:rsidRPr="00DB1A5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________________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</w:t>
            </w:r>
          </w:p>
          <w:p w:rsidR="005E56B6" w:rsidRPr="00DB1A5A" w:rsidRDefault="005E56B6" w:rsidP="008A7D5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5E56B6" w:rsidRPr="00DB1A5A" w:rsidRDefault="007C1D21" w:rsidP="008A7D5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  <w:p w:rsidR="005E56B6" w:rsidRPr="00DB1A5A" w:rsidRDefault="005E56B6" w:rsidP="008A7D5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5E56B6" w:rsidRPr="00DB1A5A" w:rsidTr="008A7D5F">
        <w:tc>
          <w:tcPr>
            <w:tcW w:w="4448" w:type="dxa"/>
          </w:tcPr>
          <w:p w:rsidR="005E56B6" w:rsidRPr="00DB1A5A" w:rsidRDefault="005E56B6" w:rsidP="008A7D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5E56B6" w:rsidRPr="00DB1A5A" w:rsidRDefault="005E56B6" w:rsidP="007C1D2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7C1D21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143421, Российская Федерация, Московская область, г.о. Красногорск, автодорога Балтия тер., 26 км, д.5, стр. 3, оф. 513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E56B6" w:rsidRPr="00DB1A5A" w:rsidTr="008A7D5F">
        <w:tc>
          <w:tcPr>
            <w:tcW w:w="4448" w:type="dxa"/>
          </w:tcPr>
          <w:p w:rsidR="005E56B6" w:rsidRPr="00DB1A5A" w:rsidRDefault="008835EC" w:rsidP="008A7D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</w:t>
            </w:r>
            <w:r w:rsidR="005E56B6"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</w:t>
            </w:r>
            <w:r w:rsidR="00D13CD8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="005E56B6"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</w:t>
            </w:r>
            <w:r w:rsidR="00CE046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К</w:t>
            </w:r>
            <w:r w:rsidR="005E56B6"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ПП____________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</w:p>
          <w:p w:rsidR="005E56B6" w:rsidRPr="00DB1A5A" w:rsidRDefault="005E56B6" w:rsidP="008A7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</w:t>
            </w:r>
            <w:r w:rsidR="00D13CD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</w:t>
            </w:r>
          </w:p>
        </w:tc>
        <w:tc>
          <w:tcPr>
            <w:tcW w:w="5299" w:type="dxa"/>
          </w:tcPr>
          <w:p w:rsidR="005E56B6" w:rsidRPr="00DB1A5A" w:rsidRDefault="005E56B6" w:rsidP="008A7D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7C1D21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="007C1D21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502401001</w:t>
            </w:r>
          </w:p>
          <w:p w:rsidR="005E56B6" w:rsidRPr="00DB1A5A" w:rsidRDefault="005E56B6" w:rsidP="007C1D2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 w:rsidR="007C1D2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1055612021981</w:t>
            </w:r>
          </w:p>
        </w:tc>
      </w:tr>
      <w:tr w:rsidR="005E56B6" w:rsidRPr="00DB1A5A" w:rsidTr="008A7D5F">
        <w:tc>
          <w:tcPr>
            <w:tcW w:w="4448" w:type="dxa"/>
          </w:tcPr>
          <w:p w:rsidR="005E56B6" w:rsidRPr="00DB1A5A" w:rsidRDefault="005E56B6" w:rsidP="008A7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5E56B6" w:rsidRPr="00DB1A5A" w:rsidRDefault="005E56B6" w:rsidP="008A7D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№___________________</w:t>
            </w:r>
            <w:r w:rsidR="00D13CD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 в _____</w:t>
            </w:r>
            <w:r w:rsidR="00D13CD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</w:t>
            </w:r>
          </w:p>
          <w:p w:rsidR="005E56B6" w:rsidRPr="00DB1A5A" w:rsidRDefault="005E56B6" w:rsidP="008A7D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К/с_______________</w:t>
            </w:r>
            <w:r w:rsidR="00D13CD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____, БИК ___</w:t>
            </w:r>
            <w:r w:rsidR="00D13CD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</w:t>
            </w:r>
          </w:p>
          <w:p w:rsidR="005E56B6" w:rsidRPr="00DB1A5A" w:rsidRDefault="005E56B6" w:rsidP="008A7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5E56B6" w:rsidRPr="00DB1A5A" w:rsidRDefault="005E56B6" w:rsidP="008A7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5E56B6" w:rsidRPr="00DB1A5A" w:rsidRDefault="005E56B6" w:rsidP="008A7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5E56B6" w:rsidRPr="00DB1A5A" w:rsidRDefault="005E56B6" w:rsidP="008A7D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5E56B6" w:rsidRPr="00DB1A5A" w:rsidRDefault="005E56B6" w:rsidP="008A7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5E56B6" w:rsidRPr="00DB1A5A" w:rsidRDefault="005E56B6" w:rsidP="008A7D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 w:rsidR="007C1D2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40702810827000002345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="007C1D2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Отделении № 8612 ПАО «Сбербанк» г. Кирова</w:t>
            </w:r>
          </w:p>
          <w:p w:rsidR="005E56B6" w:rsidRPr="00DB1A5A" w:rsidRDefault="005E56B6" w:rsidP="008A7D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 w:rsidR="007C1D2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30101810500000000609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7C1D2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043304609</w:t>
            </w:r>
          </w:p>
          <w:p w:rsidR="005E56B6" w:rsidRPr="00DB1A5A" w:rsidRDefault="005E56B6" w:rsidP="008A7D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5E56B6" w:rsidRPr="00DB1A5A" w:rsidRDefault="007C1D21" w:rsidP="008A7D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Кировский филиал АО «ЭнергосбыТ Плюс»</w:t>
            </w:r>
            <w:r w:rsidR="005E56B6" w:rsidRPr="00DB1A5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, </w:t>
            </w:r>
          </w:p>
          <w:p w:rsidR="005E56B6" w:rsidRPr="00DB1A5A" w:rsidRDefault="005E56B6" w:rsidP="008A7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DB1A5A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="007C1D21" w:rsidRPr="00D730A9">
              <w:rPr>
                <w:rFonts w:ascii="Tahoma" w:hAnsi="Tahoma" w:cs="Tahoma"/>
                <w:sz w:val="19"/>
                <w:szCs w:val="19"/>
                <w:lang w:val="x-none" w:eastAsia="ru-RU"/>
              </w:rPr>
              <w:t>610046, г.</w:t>
            </w:r>
            <w:r w:rsidR="007C1D21">
              <w:rPr>
                <w:rFonts w:ascii="Tahoma" w:hAnsi="Tahoma" w:cs="Tahoma"/>
                <w:sz w:val="19"/>
                <w:szCs w:val="19"/>
                <w:lang w:eastAsia="ru-RU"/>
              </w:rPr>
              <w:t xml:space="preserve"> </w:t>
            </w:r>
            <w:r w:rsidR="007C1D21" w:rsidRPr="00D730A9">
              <w:rPr>
                <w:rFonts w:ascii="Tahoma" w:hAnsi="Tahoma" w:cs="Tahoma"/>
                <w:sz w:val="19"/>
                <w:szCs w:val="19"/>
                <w:lang w:val="x-none" w:eastAsia="ru-RU"/>
              </w:rPr>
              <w:t>Киров, ул. Преображенская, 90</w:t>
            </w:r>
            <w:r w:rsidR="007C1D21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, КПП 434543001 </w:t>
            </w:r>
            <w:r w:rsidRPr="00DB1A5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(для счетов-фактур)</w:t>
            </w:r>
          </w:p>
          <w:p w:rsidR="005E56B6" w:rsidRPr="00DB1A5A" w:rsidRDefault="005E56B6" w:rsidP="008A7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5E56B6" w:rsidRPr="00DB1A5A" w:rsidTr="008A7D5F">
        <w:tc>
          <w:tcPr>
            <w:tcW w:w="4448" w:type="dxa"/>
          </w:tcPr>
          <w:p w:rsidR="005E56B6" w:rsidRPr="00DB1A5A" w:rsidRDefault="005E56B6" w:rsidP="008A7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5E56B6" w:rsidRPr="00DB1A5A" w:rsidRDefault="005E56B6" w:rsidP="008A7D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5E56B6" w:rsidRPr="00DB1A5A" w:rsidRDefault="007C1D21" w:rsidP="008A7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</w:t>
            </w:r>
            <w:r w:rsidR="005E56B6"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 </w:t>
            </w:r>
            <w:r w:rsidR="005E56B6"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5E56B6" w:rsidRPr="00DB1A5A" w:rsidRDefault="005E56B6" w:rsidP="008A7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="007C1D2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Ю.Б. Коромыслов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5E56B6" w:rsidRPr="00DB1A5A" w:rsidRDefault="005E56B6" w:rsidP="008A7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5E56B6" w:rsidRPr="00DB1A5A" w:rsidRDefault="007C1D21" w:rsidP="008A7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5E56B6"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 года</w:t>
            </w:r>
          </w:p>
        </w:tc>
      </w:tr>
    </w:tbl>
    <w:p w:rsidR="005E56B6" w:rsidRPr="00810DA0" w:rsidRDefault="005E56B6" w:rsidP="005E56B6">
      <w:pPr>
        <w:spacing w:after="0" w:line="240" w:lineRule="auto"/>
        <w:rPr>
          <w:rFonts w:ascii="Tahoma" w:eastAsia="Times New Roman" w:hAnsi="Tahoma" w:cs="Tahoma"/>
          <w:sz w:val="4"/>
          <w:szCs w:val="4"/>
          <w:lang w:eastAsia="ru-RU"/>
        </w:rPr>
      </w:pPr>
    </w:p>
    <w:p w:rsidR="00441CBB" w:rsidRDefault="00441CBB"/>
    <w:p w:rsidR="00537715" w:rsidRDefault="00537715">
      <w:pPr>
        <w:spacing w:after="160" w:line="259" w:lineRule="auto"/>
      </w:pPr>
      <w:r>
        <w:br w:type="page"/>
      </w:r>
    </w:p>
    <w:p w:rsidR="00A64877" w:rsidRDefault="00A64877">
      <w:pPr>
        <w:sectPr w:rsidR="00A64877" w:rsidSect="0095194B">
          <w:footerReference w:type="even" r:id="rId8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A64877" w:rsidRPr="00A64877" w:rsidRDefault="00A64877" w:rsidP="00A6487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6487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</w:t>
      </w:r>
    </w:p>
    <w:p w:rsidR="00A64877" w:rsidRPr="00A64877" w:rsidRDefault="00A64877" w:rsidP="00A6487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64877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A64877" w:rsidRPr="00A64877" w:rsidRDefault="00A64877" w:rsidP="00A6487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64877">
        <w:rPr>
          <w:rFonts w:ascii="Tahoma" w:eastAsia="Times New Roman" w:hAnsi="Tahoma" w:cs="Tahoma"/>
          <w:sz w:val="20"/>
          <w:szCs w:val="20"/>
          <w:lang w:eastAsia="ru-RU"/>
        </w:rPr>
        <w:t>от «____»____________20__г.</w:t>
      </w:r>
    </w:p>
    <w:p w:rsidR="00A64877" w:rsidRPr="00A64877" w:rsidRDefault="00A64877" w:rsidP="00A64877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5061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710"/>
        <w:gridCol w:w="3118"/>
        <w:gridCol w:w="850"/>
        <w:gridCol w:w="992"/>
        <w:gridCol w:w="1560"/>
        <w:gridCol w:w="992"/>
        <w:gridCol w:w="992"/>
        <w:gridCol w:w="1418"/>
        <w:gridCol w:w="1309"/>
        <w:gridCol w:w="555"/>
        <w:gridCol w:w="735"/>
        <w:gridCol w:w="127"/>
        <w:gridCol w:w="14"/>
        <w:gridCol w:w="1404"/>
        <w:gridCol w:w="285"/>
      </w:tblGrid>
      <w:tr w:rsidR="00A64877" w:rsidRPr="00A64877" w:rsidTr="00B750D8">
        <w:trPr>
          <w:gridAfter w:val="5"/>
          <w:wAfter w:w="2565" w:type="dxa"/>
          <w:trHeight w:val="300"/>
        </w:trPr>
        <w:tc>
          <w:tcPr>
            <w:tcW w:w="124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4877" w:rsidRPr="00A64877" w:rsidRDefault="00A64877" w:rsidP="00A64877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СПЕЦИФИКАЦИЯ</w:t>
            </w:r>
          </w:p>
        </w:tc>
      </w:tr>
      <w:tr w:rsidR="00A64877" w:rsidRPr="00A64877" w:rsidTr="00B750D8">
        <w:trPr>
          <w:gridAfter w:val="4"/>
          <w:wAfter w:w="1830" w:type="dxa"/>
          <w:trHeight w:val="300"/>
        </w:trPr>
        <w:tc>
          <w:tcPr>
            <w:tcW w:w="132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4877" w:rsidRPr="00A64877" w:rsidRDefault="00A64877" w:rsidP="008A7D5F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A64877" w:rsidRPr="00A64877" w:rsidTr="00B750D8">
        <w:trPr>
          <w:gridAfter w:val="1"/>
          <w:wAfter w:w="285" w:type="dxa"/>
          <w:trHeight w:val="570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Наименование, описание продукции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Ед.изм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Кол-во</w:t>
            </w:r>
          </w:p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Цена единицы Продукции без НДС (руб.коп.)  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Общая стоимость Продукции с учетом НДС  (руб. коп.)</w:t>
            </w:r>
          </w:p>
        </w:tc>
        <w:tc>
          <w:tcPr>
            <w:tcW w:w="13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Срок поставки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877" w:rsidRPr="00A64877" w:rsidRDefault="00A64877" w:rsidP="00A648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Грузополучатель (наименование, адрес  поставки)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4877" w:rsidRPr="00A64877" w:rsidRDefault="00A64877" w:rsidP="00A648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Базис поставки</w:t>
            </w:r>
          </w:p>
        </w:tc>
      </w:tr>
      <w:tr w:rsidR="00A64877" w:rsidRPr="00A64877" w:rsidTr="00B750D8">
        <w:trPr>
          <w:gridAfter w:val="1"/>
          <w:wAfter w:w="285" w:type="dxa"/>
          <w:trHeight w:val="690"/>
        </w:trPr>
        <w:tc>
          <w:tcPr>
            <w:tcW w:w="710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64877" w:rsidRPr="00A64877" w:rsidDel="00351CD8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877" w:rsidRPr="00A64877" w:rsidDel="0041235B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ставка,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877" w:rsidRPr="00A64877" w:rsidDel="0041235B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сумма, руб. коп.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4877" w:rsidRPr="00A64877" w:rsidTr="00B750D8">
        <w:trPr>
          <w:gridAfter w:val="1"/>
          <w:wAfter w:w="285" w:type="dxa"/>
          <w:trHeight w:val="359"/>
        </w:trPr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ru-RU"/>
              </w:rPr>
            </w:pPr>
          </w:p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4</w:t>
            </w:r>
          </w:p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CCFF" w:fill="C0C0C0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CCFF" w:fill="C0C0C0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CCFF" w:fill="C0C0C0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CCFF" w:fill="C0C0C0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CCCCFF" w:fill="C0C0C0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64877" w:rsidRPr="00A64877" w:rsidTr="00B750D8">
        <w:trPr>
          <w:gridAfter w:val="1"/>
          <w:wAfter w:w="285" w:type="dxa"/>
          <w:trHeight w:val="3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877" w:rsidRPr="00A64877" w:rsidRDefault="00077EBD" w:rsidP="00077EB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750D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Фискальный накопитель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877" w:rsidRPr="00A64877" w:rsidRDefault="00487F4B" w:rsidP="008A7D5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877" w:rsidRPr="00A64877" w:rsidRDefault="00A64877" w:rsidP="008A7D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86C" w:rsidRPr="00EC486C" w:rsidRDefault="00EC486C" w:rsidP="00EC486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C48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 поставки: 09.01.2024</w:t>
            </w:r>
          </w:p>
          <w:p w:rsidR="00A64877" w:rsidRPr="00A64877" w:rsidRDefault="00EC486C" w:rsidP="00EC486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C48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 поставки: 31.01.2024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E061A">
              <w:rPr>
                <w:rFonts w:ascii="Tahoma" w:hAnsi="Tahoma" w:cs="Tahoma"/>
                <w:noProof/>
                <w:sz w:val="18"/>
                <w:szCs w:val="18"/>
              </w:rPr>
              <w:t>г. Киров, ул.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 xml:space="preserve"> Преображенская </w:t>
            </w:r>
            <w:r w:rsidRPr="00DE061A">
              <w:rPr>
                <w:rFonts w:ascii="Tahoma" w:hAnsi="Tahoma" w:cs="Tahoma"/>
                <w:noProof/>
                <w:sz w:val="18"/>
                <w:szCs w:val="18"/>
              </w:rPr>
              <w:t xml:space="preserve">, д. 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90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A64877" w:rsidRPr="00A64877" w:rsidTr="00B750D8">
        <w:trPr>
          <w:gridAfter w:val="1"/>
          <w:wAfter w:w="285" w:type="dxa"/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877" w:rsidRPr="00A64877" w:rsidRDefault="00A64877" w:rsidP="008A7D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877" w:rsidRPr="00A64877" w:rsidRDefault="00A64877" w:rsidP="008A7D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4877" w:rsidRPr="00A64877" w:rsidRDefault="00A64877" w:rsidP="008A7D5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64877" w:rsidRPr="00A64877" w:rsidTr="00B750D8">
        <w:trPr>
          <w:trHeight w:val="255"/>
        </w:trPr>
        <w:tc>
          <w:tcPr>
            <w:tcW w:w="1337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64877" w:rsidRPr="00A64877" w:rsidRDefault="00A64877" w:rsidP="008A7D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Обязательные технические правила, которым должна соответствовать Продукция: _____________________________.</w:t>
            </w:r>
          </w:p>
          <w:p w:rsidR="00A64877" w:rsidRPr="00A64877" w:rsidRDefault="00A64877" w:rsidP="008A7D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Специальные требования к упаковке (указывается при необходимости): ____________________________________.</w:t>
            </w:r>
          </w:p>
          <w:p w:rsidR="00A64877" w:rsidRPr="00A64877" w:rsidRDefault="00A64877" w:rsidP="008A7D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Место (адрес) доставки Продукции: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 Киров, ул. Преображенская, д. 90</w:t>
            </w:r>
          </w:p>
          <w:p w:rsidR="00A64877" w:rsidRPr="00A64877" w:rsidRDefault="00A64877" w:rsidP="00A6487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Реквизиты </w:t>
            </w: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Покупателя (Грузополучателя) для оформления счетов-фактур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Кировский филиал АО «ЭнергосбыТ Плюс»</w:t>
            </w:r>
            <w:r w:rsidRPr="00DB1A5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, </w:t>
            </w:r>
            <w:r w:rsidRPr="00D730A9">
              <w:rPr>
                <w:rFonts w:ascii="Tahoma" w:hAnsi="Tahoma" w:cs="Tahoma"/>
                <w:sz w:val="19"/>
                <w:szCs w:val="19"/>
                <w:lang w:val="x-none" w:eastAsia="ru-RU"/>
              </w:rPr>
              <w:t>610046, г.</w:t>
            </w:r>
            <w:r>
              <w:rPr>
                <w:rFonts w:ascii="Tahoma" w:hAnsi="Tahoma" w:cs="Tahoma"/>
                <w:sz w:val="19"/>
                <w:szCs w:val="19"/>
                <w:lang w:eastAsia="ru-RU"/>
              </w:rPr>
              <w:t xml:space="preserve"> </w:t>
            </w:r>
            <w:r w:rsidRPr="00D730A9">
              <w:rPr>
                <w:rFonts w:ascii="Tahoma" w:hAnsi="Tahoma" w:cs="Tahoma"/>
                <w:sz w:val="19"/>
                <w:szCs w:val="19"/>
                <w:lang w:val="x-none" w:eastAsia="ru-RU"/>
              </w:rPr>
              <w:t>Киров, ул. Преображенская, 90</w:t>
            </w:r>
            <w:r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, КПП 434543001</w:t>
            </w:r>
          </w:p>
          <w:p w:rsidR="00A64877" w:rsidRPr="00A64877" w:rsidRDefault="00A64877" w:rsidP="008A7D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Способ доставки: _________________________________</w:t>
            </w:r>
          </w:p>
          <w:p w:rsidR="00A64877" w:rsidRPr="00A64877" w:rsidRDefault="00A64877" w:rsidP="008A7D5F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76"/>
              <w:gridCol w:w="6476"/>
            </w:tblGrid>
            <w:tr w:rsidR="00A64877" w:rsidRPr="00A64877" w:rsidTr="008A7D5F">
              <w:tc>
                <w:tcPr>
                  <w:tcW w:w="6476" w:type="dxa"/>
                  <w:shd w:val="clear" w:color="auto" w:fill="auto"/>
                </w:tcPr>
                <w:p w:rsidR="00A64877" w:rsidRPr="00A64877" w:rsidRDefault="00A64877" w:rsidP="008A7D5F">
                  <w:pPr>
                    <w:snapToGrid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6487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от имени Покупателя  (</w:t>
                  </w: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АО «ЭнергосбыТ Плюс»)</w:t>
                  </w:r>
                  <w:r w:rsidRPr="00A6487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  <w:p w:rsidR="00A64877" w:rsidRPr="00A64877" w:rsidRDefault="00A64877" w:rsidP="008A7D5F">
                  <w:pPr>
                    <w:snapToGrid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76" w:type="dxa"/>
                  <w:shd w:val="clear" w:color="auto" w:fill="auto"/>
                </w:tcPr>
                <w:p w:rsidR="00A64877" w:rsidRPr="00A64877" w:rsidRDefault="00A64877" w:rsidP="008A7D5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6487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от имени Поставщика   (_______)   </w:t>
                  </w:r>
                </w:p>
              </w:tc>
            </w:tr>
            <w:tr w:rsidR="00A64877" w:rsidRPr="00A64877" w:rsidTr="008A7D5F">
              <w:tc>
                <w:tcPr>
                  <w:tcW w:w="6476" w:type="dxa"/>
                  <w:shd w:val="clear" w:color="auto" w:fill="auto"/>
                </w:tcPr>
                <w:p w:rsidR="00A64877" w:rsidRPr="00A64877" w:rsidRDefault="00A64877" w:rsidP="008A7D5F">
                  <w:pPr>
                    <w:tabs>
                      <w:tab w:val="left" w:pos="2160"/>
                    </w:tabs>
                    <w:spacing w:after="0" w:line="240" w:lineRule="auto"/>
                    <w:ind w:right="113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</w:p>
                <w:p w:rsidR="00A64877" w:rsidRPr="00A64877" w:rsidRDefault="00A64877" w:rsidP="008A7D5F">
                  <w:pPr>
                    <w:tabs>
                      <w:tab w:val="left" w:pos="2160"/>
                    </w:tabs>
                    <w:spacing w:after="0" w:line="240" w:lineRule="auto"/>
                    <w:ind w:right="113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64877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  <w:t>_________________________/</w:t>
                  </w:r>
                  <w:r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  <w:t>Ю.Б. Коромыслов</w:t>
                  </w:r>
                  <w:r w:rsidRPr="00A64877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  <w:t xml:space="preserve">/ </w:t>
                  </w:r>
                </w:p>
                <w:p w:rsidR="00A64877" w:rsidRPr="00A64877" w:rsidRDefault="00A64877" w:rsidP="008A7D5F">
                  <w:pPr>
                    <w:tabs>
                      <w:tab w:val="left" w:pos="-180"/>
                    </w:tabs>
                    <w:spacing w:after="0" w:line="240" w:lineRule="auto"/>
                    <w:ind w:right="113" w:firstLine="567"/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</w:pPr>
                  <w:r w:rsidRPr="00A64877"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  <w:t xml:space="preserve">М.П.   «__»_________20__ года                                                 </w:t>
                  </w:r>
                </w:p>
                <w:p w:rsidR="00A64877" w:rsidRPr="00A64877" w:rsidRDefault="00A64877" w:rsidP="008A7D5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76" w:type="dxa"/>
                  <w:shd w:val="clear" w:color="auto" w:fill="auto"/>
                </w:tcPr>
                <w:p w:rsidR="00A64877" w:rsidRPr="00A64877" w:rsidRDefault="00A64877" w:rsidP="008A7D5F">
                  <w:pPr>
                    <w:tabs>
                      <w:tab w:val="left" w:pos="2160"/>
                    </w:tabs>
                    <w:spacing w:after="0" w:line="240" w:lineRule="auto"/>
                    <w:ind w:right="113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</w:p>
                <w:p w:rsidR="00A64877" w:rsidRPr="00A64877" w:rsidRDefault="00A64877" w:rsidP="008A7D5F">
                  <w:pPr>
                    <w:tabs>
                      <w:tab w:val="left" w:pos="2160"/>
                    </w:tabs>
                    <w:spacing w:after="0" w:line="240" w:lineRule="auto"/>
                    <w:ind w:right="113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64877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  <w:t xml:space="preserve">_________________________/______________________/ </w:t>
                  </w:r>
                </w:p>
                <w:p w:rsidR="00A64877" w:rsidRPr="00A64877" w:rsidRDefault="00A64877" w:rsidP="008A7D5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64877"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  <w:t xml:space="preserve">М.П.   «__»_________20__ года                                                 </w:t>
                  </w:r>
                </w:p>
              </w:tc>
            </w:tr>
          </w:tbl>
          <w:p w:rsidR="00A64877" w:rsidRPr="00A64877" w:rsidRDefault="00A64877" w:rsidP="008A7D5F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A64877" w:rsidRPr="00A64877" w:rsidRDefault="00A64877" w:rsidP="008A7D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64877" w:rsidRPr="00A64877" w:rsidRDefault="00A64877" w:rsidP="008A7D5F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A64877" w:rsidRDefault="00A64877">
      <w:pPr>
        <w:spacing w:after="160" w:line="259" w:lineRule="auto"/>
      </w:pPr>
      <w:r>
        <w:br w:type="page"/>
      </w:r>
    </w:p>
    <w:p w:rsidR="00D471C9" w:rsidRPr="00B750D8" w:rsidRDefault="00D471C9" w:rsidP="00D471C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B750D8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</w:t>
      </w:r>
      <w:r w:rsidR="00077EBD" w:rsidRPr="00B750D8">
        <w:rPr>
          <w:rFonts w:ascii="Tahoma" w:eastAsia="Times New Roman" w:hAnsi="Tahoma" w:cs="Tahoma"/>
          <w:sz w:val="18"/>
          <w:szCs w:val="18"/>
          <w:lang w:eastAsia="ru-RU"/>
        </w:rPr>
        <w:t xml:space="preserve"> 2</w:t>
      </w:r>
      <w:r w:rsidRPr="00B750D8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471C9" w:rsidRPr="00FC6455" w:rsidRDefault="00D471C9" w:rsidP="00D471C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№______________ </w:t>
      </w:r>
    </w:p>
    <w:p w:rsidR="00D471C9" w:rsidRPr="00FC6455" w:rsidRDefault="00D471C9" w:rsidP="00D471C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«____»____________20__г.</w:t>
      </w:r>
    </w:p>
    <w:p w:rsidR="00D471C9" w:rsidRPr="003C1C0D" w:rsidRDefault="00D471C9" w:rsidP="00D471C9">
      <w:pPr>
        <w:jc w:val="right"/>
        <w:rPr>
          <w:rFonts w:ascii="Tahoma" w:hAnsi="Tahoma" w:cs="Tahoma"/>
          <w:b/>
          <w:sz w:val="20"/>
          <w:szCs w:val="20"/>
        </w:rPr>
      </w:pPr>
    </w:p>
    <w:p w:rsidR="00D471C9" w:rsidRPr="003C1C0D" w:rsidRDefault="00D471C9" w:rsidP="00D471C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D471C9" w:rsidRPr="003C1C0D" w:rsidRDefault="00D471C9" w:rsidP="00D471C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D471C9" w:rsidRPr="003C1C0D" w:rsidTr="008A7D5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1C9" w:rsidRPr="003C1C0D" w:rsidRDefault="00D471C9" w:rsidP="008A7D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1C9" w:rsidRPr="003C1C0D" w:rsidRDefault="00D471C9" w:rsidP="008A7D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71C9" w:rsidRPr="003C1C0D" w:rsidTr="008A7D5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1C9" w:rsidRPr="003C1C0D" w:rsidRDefault="00D471C9" w:rsidP="008A7D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1C9" w:rsidRPr="003C1C0D" w:rsidRDefault="00D471C9" w:rsidP="008A7D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1C9" w:rsidRPr="003C1C0D" w:rsidRDefault="00D471C9" w:rsidP="008A7D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1C9" w:rsidRPr="003C1C0D" w:rsidRDefault="00D471C9" w:rsidP="008A7D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71C9" w:rsidRPr="003C1C0D" w:rsidTr="008A7D5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1C9" w:rsidRPr="003C1C0D" w:rsidRDefault="00D471C9" w:rsidP="008A7D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1C9" w:rsidRPr="003C1C0D" w:rsidRDefault="00D471C9" w:rsidP="008A7D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1C9" w:rsidRPr="003C1C0D" w:rsidRDefault="00D471C9" w:rsidP="008A7D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1C9" w:rsidRPr="003C1C0D" w:rsidRDefault="00D471C9" w:rsidP="008A7D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71C9" w:rsidRPr="003C1C0D" w:rsidTr="008A7D5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1C9" w:rsidRPr="003C1C0D" w:rsidRDefault="00D471C9" w:rsidP="008A7D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471C9" w:rsidRPr="003C1C0D" w:rsidRDefault="00D471C9" w:rsidP="008A7D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71C9" w:rsidRPr="003C1C0D" w:rsidTr="008A7D5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1C9" w:rsidRPr="003C1C0D" w:rsidRDefault="00D471C9" w:rsidP="008A7D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1C9" w:rsidRPr="003C1C0D" w:rsidRDefault="00D471C9" w:rsidP="008A7D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1C9" w:rsidRPr="003C1C0D" w:rsidRDefault="00D471C9" w:rsidP="008A7D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1C9" w:rsidRPr="003C1C0D" w:rsidRDefault="00D471C9" w:rsidP="008A7D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1C9" w:rsidRPr="003C1C0D" w:rsidRDefault="00D471C9" w:rsidP="008A7D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71C9" w:rsidRPr="003C1C0D" w:rsidRDefault="00D471C9" w:rsidP="008A7D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1C9" w:rsidRPr="003C1C0D" w:rsidRDefault="00D471C9" w:rsidP="008A7D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1C9" w:rsidRPr="003C1C0D" w:rsidRDefault="00D471C9" w:rsidP="008A7D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71C9" w:rsidRPr="003C1C0D" w:rsidTr="008A7D5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1C9" w:rsidRPr="003C1C0D" w:rsidRDefault="00D471C9" w:rsidP="008A7D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1C9" w:rsidRPr="003C1C0D" w:rsidRDefault="00D471C9" w:rsidP="008A7D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1C9" w:rsidRPr="003C1C0D" w:rsidRDefault="00D471C9" w:rsidP="008A7D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1C9" w:rsidRPr="003C1C0D" w:rsidRDefault="00D471C9" w:rsidP="008A7D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1C9" w:rsidRPr="003C1C0D" w:rsidRDefault="00D471C9" w:rsidP="008A7D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1C9" w:rsidRPr="003C1C0D" w:rsidRDefault="00D471C9" w:rsidP="008A7D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1C9" w:rsidRPr="003C1C0D" w:rsidRDefault="00D471C9" w:rsidP="008A7D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71C9" w:rsidRPr="003C1C0D" w:rsidTr="008A7D5F">
        <w:tc>
          <w:tcPr>
            <w:tcW w:w="616" w:type="dxa"/>
            <w:vAlign w:val="center"/>
            <w:hideMark/>
          </w:tcPr>
          <w:p w:rsidR="00D471C9" w:rsidRPr="003C1C0D" w:rsidRDefault="00D471C9" w:rsidP="008A7D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D471C9" w:rsidRPr="003C1C0D" w:rsidRDefault="00D471C9" w:rsidP="008A7D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D471C9" w:rsidRPr="003C1C0D" w:rsidRDefault="00D471C9" w:rsidP="008A7D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D471C9" w:rsidRPr="003C1C0D" w:rsidRDefault="00D471C9" w:rsidP="008A7D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D471C9" w:rsidRPr="003C1C0D" w:rsidRDefault="00D471C9" w:rsidP="008A7D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D471C9" w:rsidRPr="003C1C0D" w:rsidRDefault="00D471C9" w:rsidP="008A7D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D471C9" w:rsidRPr="003C1C0D" w:rsidRDefault="00D471C9" w:rsidP="008A7D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D471C9" w:rsidRPr="003C1C0D" w:rsidRDefault="00D471C9" w:rsidP="008A7D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D471C9" w:rsidRPr="003C1C0D" w:rsidRDefault="00D471C9" w:rsidP="008A7D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71C9" w:rsidRPr="003C1C0D" w:rsidRDefault="00D471C9" w:rsidP="00D471C9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D471C9" w:rsidRDefault="00D471C9" w:rsidP="00D471C9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D471C9" w:rsidRDefault="00D471C9" w:rsidP="00D471C9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D471C9" w:rsidRDefault="00D471C9" w:rsidP="00D471C9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D471C9" w:rsidRDefault="00D471C9" w:rsidP="00D471C9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D471C9" w:rsidRPr="003C1C0D" w:rsidRDefault="00D471C9" w:rsidP="00D471C9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D471C9" w:rsidRDefault="00D471C9" w:rsidP="00D471C9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71C9" w:rsidRPr="00FC6455" w:rsidRDefault="00D471C9" w:rsidP="00D471C9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D471C9" w:rsidRPr="00EE65D3" w:rsidTr="008A7D5F">
        <w:trPr>
          <w:trHeight w:val="71"/>
        </w:trPr>
        <w:tc>
          <w:tcPr>
            <w:tcW w:w="6487" w:type="dxa"/>
          </w:tcPr>
          <w:p w:rsidR="00D471C9" w:rsidRPr="00EE65D3" w:rsidRDefault="00D471C9" w:rsidP="008A7D5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471C9" w:rsidRPr="00EE65D3" w:rsidRDefault="00D471C9" w:rsidP="008A7D5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471C9" w:rsidRPr="00EE65D3" w:rsidRDefault="00D471C9" w:rsidP="008A7D5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471C9" w:rsidRPr="00EE65D3" w:rsidRDefault="00D471C9" w:rsidP="008A7D5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D471C9" w:rsidRPr="00EE65D3" w:rsidRDefault="00D471C9" w:rsidP="008A7D5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D471C9" w:rsidRPr="00EE65D3" w:rsidRDefault="00D471C9" w:rsidP="008A7D5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471C9" w:rsidRDefault="00F53026" w:rsidP="008A7D5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D471C9" w:rsidRPr="00EE65D3" w:rsidRDefault="00D471C9" w:rsidP="008A7D5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471C9" w:rsidRPr="00EE65D3" w:rsidRDefault="00D471C9" w:rsidP="008A7D5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F53026">
              <w:rPr>
                <w:rFonts w:ascii="Tahoma" w:hAnsi="Tahoma" w:cs="Tahoma"/>
                <w:b/>
                <w:bCs/>
                <w:sz w:val="20"/>
                <w:szCs w:val="20"/>
              </w:rPr>
              <w:t>Ю.Б. Коромыслов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D471C9" w:rsidRPr="00EE65D3" w:rsidRDefault="00D471C9" w:rsidP="008A7D5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A64877" w:rsidRDefault="00A64877"/>
    <w:p w:rsidR="00077EBD" w:rsidRDefault="00077EBD"/>
    <w:p w:rsidR="00077EBD" w:rsidRDefault="00077EBD"/>
    <w:p w:rsidR="00077EBD" w:rsidRDefault="00077EBD"/>
    <w:p w:rsidR="00077EBD" w:rsidRPr="00B750D8" w:rsidRDefault="00077EBD" w:rsidP="00077EB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bookmarkStart w:id="7" w:name="_GoBack"/>
      <w:r w:rsidRPr="00B750D8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 3</w:t>
      </w:r>
    </w:p>
    <w:p w:rsidR="00077EBD" w:rsidRPr="00B750D8" w:rsidRDefault="00077EBD" w:rsidP="00077EB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B750D8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поставки №______________ </w:t>
      </w:r>
    </w:p>
    <w:p w:rsidR="00077EBD" w:rsidRPr="00B750D8" w:rsidRDefault="00077EBD" w:rsidP="00077EB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B750D8">
        <w:rPr>
          <w:rFonts w:ascii="Tahoma" w:eastAsia="Times New Roman" w:hAnsi="Tahoma" w:cs="Tahoma"/>
          <w:sz w:val="18"/>
          <w:szCs w:val="18"/>
          <w:lang w:eastAsia="ru-RU"/>
        </w:rPr>
        <w:t>от «____»____________20__г.</w:t>
      </w:r>
    </w:p>
    <w:bookmarkEnd w:id="7"/>
    <w:p w:rsidR="00077EBD" w:rsidRPr="00077EBD" w:rsidRDefault="00077EBD" w:rsidP="00077E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Theme="minorEastAsia" w:hAnsi="Arial" w:cs="Tahoma"/>
          <w:sz w:val="20"/>
          <w:szCs w:val="20"/>
          <w:lang w:eastAsia="ru-RU"/>
        </w:rPr>
      </w:pPr>
      <w:r w:rsidRPr="00077EBD">
        <w:rPr>
          <w:rFonts w:ascii="Arial" w:eastAsiaTheme="minorEastAsia" w:hAnsi="Arial" w:cs="Tahoma"/>
          <w:b/>
          <w:sz w:val="20"/>
          <w:szCs w:val="20"/>
          <w:lang w:eastAsia="ru-RU"/>
        </w:rPr>
        <w:t>Техническое задание</w:t>
      </w:r>
    </w:p>
    <w:p w:rsidR="00077EBD" w:rsidRPr="00077EBD" w:rsidRDefault="00077EBD" w:rsidP="00077E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  <w:r w:rsidRPr="00077EBD">
        <w:rPr>
          <w:rFonts w:ascii="Arial" w:eastAsiaTheme="minorEastAsia" w:hAnsi="Arial" w:cs="Arial"/>
          <w:sz w:val="20"/>
          <w:szCs w:val="20"/>
          <w:lang w:eastAsia="ru-RU"/>
        </w:rPr>
        <w:t>На поставку фискальных накопителей</w:t>
      </w:r>
      <w:r w:rsidRPr="00077EBD">
        <w:rPr>
          <w:rFonts w:ascii="Arial" w:eastAsiaTheme="minorEastAsia" w:hAnsi="Arial" w:cs="Arial"/>
          <w:i/>
          <w:sz w:val="20"/>
          <w:szCs w:val="20"/>
          <w:lang w:eastAsia="ru-RU"/>
        </w:rPr>
        <w:t xml:space="preserve"> </w:t>
      </w:r>
      <w:r w:rsidRPr="00077EBD">
        <w:rPr>
          <w:rFonts w:ascii="Arial" w:eastAsiaTheme="minorEastAsia" w:hAnsi="Arial" w:cs="Arial"/>
          <w:sz w:val="20"/>
          <w:szCs w:val="20"/>
          <w:lang w:eastAsia="ru-RU"/>
        </w:rPr>
        <w:t>для</w:t>
      </w:r>
      <w:r w:rsidRPr="00077EBD">
        <w:rPr>
          <w:rFonts w:ascii="Arial" w:eastAsiaTheme="minorEastAsia" w:hAnsi="Arial" w:cs="Arial"/>
          <w:i/>
          <w:sz w:val="20"/>
          <w:szCs w:val="20"/>
          <w:lang w:eastAsia="ru-RU"/>
        </w:rPr>
        <w:t xml:space="preserve"> </w:t>
      </w:r>
      <w:r w:rsidRPr="00077EBD">
        <w:rPr>
          <w:rFonts w:ascii="Arial" w:eastAsiaTheme="minorEastAsia" w:hAnsi="Arial" w:cs="Arial"/>
          <w:sz w:val="20"/>
          <w:szCs w:val="20"/>
          <w:lang w:eastAsia="ru-RU"/>
        </w:rPr>
        <w:t>нужд Кировского филиала</w:t>
      </w:r>
      <w:r w:rsidRPr="00077EBD">
        <w:rPr>
          <w:rFonts w:ascii="Arial" w:eastAsiaTheme="minorEastAsia" w:hAnsi="Arial" w:cs="Arial"/>
          <w:i/>
          <w:sz w:val="20"/>
          <w:szCs w:val="20"/>
          <w:lang w:eastAsia="ru-RU"/>
        </w:rPr>
        <w:t xml:space="preserve"> </w:t>
      </w:r>
      <w:r w:rsidRPr="00077EBD">
        <w:rPr>
          <w:rFonts w:ascii="Arial" w:eastAsiaTheme="minorEastAsia" w:hAnsi="Arial" w:cs="Arial"/>
          <w:sz w:val="20"/>
          <w:szCs w:val="20"/>
          <w:lang w:eastAsia="ru-RU"/>
        </w:rPr>
        <w:t>АО «ЭнергосбыТ Плюс»</w:t>
      </w:r>
    </w:p>
    <w:p w:rsidR="00077EBD" w:rsidRPr="00077EBD" w:rsidRDefault="00077EBD" w:rsidP="00077E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Theme="minorEastAsia" w:hAnsi="Tahoma" w:cs="Tahoma"/>
          <w:spacing w:val="-4"/>
          <w:sz w:val="20"/>
          <w:szCs w:val="20"/>
          <w:lang w:eastAsia="ru-RU"/>
        </w:rPr>
      </w:pPr>
    </w:p>
    <w:p w:rsidR="00077EBD" w:rsidRPr="00077EBD" w:rsidRDefault="00077EBD" w:rsidP="00077EB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077EBD">
        <w:rPr>
          <w:rFonts w:ascii="Tahoma" w:eastAsiaTheme="minorEastAsia" w:hAnsi="Tahoma" w:cs="Tahoma"/>
          <w:sz w:val="20"/>
          <w:szCs w:val="20"/>
          <w:lang w:eastAsia="ru-RU"/>
        </w:rPr>
        <w:t>1.</w:t>
      </w:r>
      <w:r w:rsidRPr="00077EBD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 Общие требования</w:t>
      </w:r>
    </w:p>
    <w:p w:rsidR="00077EBD" w:rsidRPr="00077EBD" w:rsidRDefault="00077EBD" w:rsidP="00077EBD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 w:firstLine="548"/>
        <w:jc w:val="both"/>
        <w:rPr>
          <w:rFonts w:ascii="Tahoma" w:eastAsiaTheme="minorEastAsia" w:hAnsi="Tahoma" w:cs="Tahoma"/>
          <w:spacing w:val="-4"/>
          <w:sz w:val="20"/>
          <w:szCs w:val="20"/>
          <w:lang w:eastAsia="ru-RU"/>
        </w:rPr>
      </w:pPr>
      <w:r w:rsidRPr="00077EBD">
        <w:rPr>
          <w:rFonts w:ascii="Tahoma" w:eastAsiaTheme="minorEastAsia" w:hAnsi="Tahoma" w:cs="Tahoma"/>
          <w:bCs/>
          <w:sz w:val="20"/>
          <w:szCs w:val="20"/>
          <w:lang w:eastAsia="ru-RU"/>
        </w:rPr>
        <w:t xml:space="preserve">1. </w:t>
      </w:r>
      <w:r w:rsidRPr="00077EBD">
        <w:rPr>
          <w:rFonts w:ascii="Tahoma" w:eastAsiaTheme="minorEastAsia" w:hAnsi="Tahoma" w:cs="Tahoma"/>
          <w:sz w:val="20"/>
          <w:szCs w:val="20"/>
          <w:lang w:eastAsia="ru-RU"/>
        </w:rPr>
        <w:t>Объект закупки</w:t>
      </w:r>
      <w:r w:rsidRPr="00077EBD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: </w:t>
      </w:r>
      <w:r w:rsidRPr="00077EBD">
        <w:rPr>
          <w:rFonts w:ascii="Tahoma" w:eastAsiaTheme="minorEastAsia" w:hAnsi="Tahoma" w:cs="Tahoma"/>
          <w:spacing w:val="-4"/>
          <w:sz w:val="20"/>
          <w:szCs w:val="20"/>
          <w:lang w:eastAsia="ru-RU"/>
        </w:rPr>
        <w:t xml:space="preserve">поставка фискальных накопителей (шифровальных (криптографических) средств защиты фискальных данных) </w:t>
      </w:r>
    </w:p>
    <w:p w:rsidR="00077EBD" w:rsidRPr="00077EBD" w:rsidRDefault="00077EBD" w:rsidP="00077EBD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spacing w:val="-4"/>
          <w:sz w:val="20"/>
          <w:szCs w:val="20"/>
          <w:lang w:eastAsia="ru-RU"/>
        </w:rPr>
      </w:pPr>
    </w:p>
    <w:p w:rsidR="00077EBD" w:rsidRPr="00077EBD" w:rsidRDefault="00077EBD" w:rsidP="00077EBD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077EBD">
        <w:rPr>
          <w:rFonts w:ascii="Tahoma" w:eastAsiaTheme="minorEastAsia" w:hAnsi="Tahoma" w:cs="Tahoma"/>
          <w:spacing w:val="-4"/>
          <w:sz w:val="20"/>
          <w:szCs w:val="20"/>
          <w:lang w:eastAsia="ru-RU"/>
        </w:rPr>
        <w:t xml:space="preserve">2. </w:t>
      </w:r>
      <w:r w:rsidRPr="00077EBD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Сроки</w:t>
      </w:r>
      <w:r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 (периоды) поставки продукции:</w:t>
      </w:r>
    </w:p>
    <w:p w:rsidR="00077EBD" w:rsidRPr="00077EBD" w:rsidRDefault="00077EBD" w:rsidP="00077EBD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480" w:hanging="1593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77EBD">
        <w:rPr>
          <w:rFonts w:ascii="Tahoma" w:eastAsiaTheme="minorEastAsia" w:hAnsi="Tahoma" w:cs="Tahoma"/>
          <w:sz w:val="20"/>
          <w:szCs w:val="20"/>
          <w:lang w:eastAsia="ru-RU"/>
        </w:rPr>
        <w:t>Начало поставки:  09.01.202</w:t>
      </w:r>
      <w:r w:rsidRPr="00077EBD">
        <w:rPr>
          <w:rFonts w:ascii="Tahoma" w:eastAsiaTheme="minorEastAsia" w:hAnsi="Tahoma" w:cs="Tahoma"/>
          <w:sz w:val="20"/>
          <w:szCs w:val="20"/>
          <w:lang w:val="en-US" w:eastAsia="ru-RU"/>
        </w:rPr>
        <w:t>4</w:t>
      </w:r>
    </w:p>
    <w:p w:rsidR="00077EBD" w:rsidRPr="00077EBD" w:rsidRDefault="00077EBD" w:rsidP="00077EBD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480" w:hanging="1593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77EBD">
        <w:rPr>
          <w:rFonts w:ascii="Tahoma" w:eastAsiaTheme="minorEastAsia" w:hAnsi="Tahoma" w:cs="Tahoma"/>
          <w:sz w:val="20"/>
          <w:szCs w:val="20"/>
          <w:lang w:eastAsia="ru-RU"/>
        </w:rPr>
        <w:t xml:space="preserve">Окончание поставки: </w:t>
      </w:r>
      <w:r w:rsidRPr="00077EBD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 </w:t>
      </w:r>
      <w:r w:rsidRPr="00077EBD">
        <w:rPr>
          <w:rFonts w:ascii="Tahoma" w:eastAsiaTheme="minorEastAsia" w:hAnsi="Tahoma" w:cs="Tahoma"/>
          <w:bCs/>
          <w:sz w:val="20"/>
          <w:szCs w:val="20"/>
          <w:lang w:eastAsia="ru-RU"/>
        </w:rPr>
        <w:t>31.01.202</w:t>
      </w:r>
      <w:r w:rsidRPr="00077EBD">
        <w:rPr>
          <w:rFonts w:ascii="Tahoma" w:eastAsiaTheme="minorEastAsia" w:hAnsi="Tahoma" w:cs="Tahoma"/>
          <w:bCs/>
          <w:sz w:val="20"/>
          <w:szCs w:val="20"/>
          <w:lang w:val="en-US" w:eastAsia="ru-RU"/>
        </w:rPr>
        <w:t>4</w:t>
      </w:r>
    </w:p>
    <w:p w:rsidR="00077EBD" w:rsidRPr="00077EBD" w:rsidRDefault="00077EBD" w:rsidP="00077EBD">
      <w:pPr>
        <w:tabs>
          <w:tab w:val="left" w:pos="360"/>
        </w:tabs>
        <w:autoSpaceDN w:val="0"/>
        <w:spacing w:after="0" w:line="240" w:lineRule="auto"/>
        <w:ind w:left="360" w:right="48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77EBD" w:rsidRPr="00077EBD" w:rsidRDefault="00077EBD" w:rsidP="00077EBD">
      <w:pPr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ahoma" w:eastAsiaTheme="minorEastAsia" w:hAnsi="Tahoma" w:cs="Tahoma"/>
          <w:bCs/>
          <w:sz w:val="20"/>
          <w:szCs w:val="20"/>
          <w:lang w:eastAsia="ru-RU"/>
        </w:rPr>
      </w:pPr>
      <w:r w:rsidRPr="00077EBD">
        <w:rPr>
          <w:rFonts w:ascii="Tahoma" w:eastAsiaTheme="minorEastAsia" w:hAnsi="Tahoma" w:cs="Tahoma"/>
          <w:bCs/>
          <w:sz w:val="20"/>
          <w:szCs w:val="20"/>
          <w:lang w:eastAsia="ru-RU"/>
        </w:rPr>
        <w:t xml:space="preserve"> </w:t>
      </w:r>
      <w:r w:rsidRPr="00077EBD">
        <w:rPr>
          <w:rFonts w:ascii="Tahoma" w:eastAsiaTheme="minorEastAsia" w:hAnsi="Tahoma" w:cs="Tahoma"/>
          <w:b/>
          <w:sz w:val="20"/>
          <w:szCs w:val="20"/>
          <w:lang w:eastAsia="ru-RU"/>
        </w:rPr>
        <w:t>Основные требования к продукции:</w:t>
      </w:r>
    </w:p>
    <w:p w:rsidR="00077EBD" w:rsidRPr="00077EBD" w:rsidRDefault="00077EBD" w:rsidP="00077EBD">
      <w:pPr>
        <w:widowControl w:val="0"/>
        <w:autoSpaceDE w:val="0"/>
        <w:autoSpaceDN w:val="0"/>
        <w:adjustRightInd w:val="0"/>
        <w:spacing w:after="192" w:line="1" w:lineRule="exact"/>
        <w:rPr>
          <w:rFonts w:ascii="Tahoma" w:eastAsiaTheme="minorEastAsia" w:hAnsi="Tahoma" w:cs="Tahoma"/>
          <w:sz w:val="20"/>
          <w:szCs w:val="20"/>
          <w:lang w:eastAsia="ru-RU"/>
        </w:rPr>
      </w:pPr>
    </w:p>
    <w:tbl>
      <w:tblPr>
        <w:tblW w:w="15447" w:type="dxa"/>
        <w:tblInd w:w="-5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2690"/>
        <w:gridCol w:w="6378"/>
        <w:gridCol w:w="1134"/>
        <w:gridCol w:w="1558"/>
        <w:gridCol w:w="1558"/>
        <w:gridCol w:w="1558"/>
      </w:tblGrid>
      <w:tr w:rsidR="00077EBD" w:rsidRPr="00077EBD" w:rsidTr="00077EBD">
        <w:trPr>
          <w:trHeight w:hRule="exact" w:val="68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77EBD" w:rsidRPr="00077EBD" w:rsidRDefault="00077EBD" w:rsidP="00077E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</w:rPr>
              <w:t>№ п/п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77EBD" w:rsidRPr="00077EBD" w:rsidRDefault="00077EBD" w:rsidP="00077E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7EBD" w:rsidRPr="00077EBD" w:rsidRDefault="00077EBD" w:rsidP="00077EB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077EBD">
              <w:rPr>
                <w:rFonts w:ascii="Tahoma" w:eastAsiaTheme="minorEastAsia" w:hAnsi="Tahoma" w:cs="Tahoma"/>
                <w:sz w:val="20"/>
                <w:szCs w:val="20"/>
              </w:rPr>
              <w:t>Характеристики товара, требуемые показатели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77EBD" w:rsidRPr="00077EBD" w:rsidRDefault="00077EBD" w:rsidP="00077EB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</w:rPr>
              <w:t>Ед. изм.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77EBD" w:rsidRPr="00077EBD" w:rsidRDefault="00077EBD" w:rsidP="00077EB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</w:rPr>
              <w:t>Кол-во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7EBD" w:rsidRPr="00077EBD" w:rsidRDefault="00077EBD" w:rsidP="00077EB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bCs/>
                <w:sz w:val="20"/>
                <w:szCs w:val="20"/>
              </w:rPr>
              <w:t xml:space="preserve">Место поставки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7EBD" w:rsidRPr="00077EBD" w:rsidRDefault="00077EBD" w:rsidP="00077EB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bCs/>
                <w:sz w:val="20"/>
                <w:szCs w:val="20"/>
              </w:rPr>
            </w:pPr>
            <w:r w:rsidRPr="00077EBD">
              <w:rPr>
                <w:rFonts w:ascii="Tahoma" w:eastAsiaTheme="minorEastAsia" w:hAnsi="Tahoma" w:cs="Tahoma"/>
                <w:bCs/>
                <w:sz w:val="20"/>
                <w:szCs w:val="20"/>
              </w:rPr>
              <w:t>График поставки</w:t>
            </w:r>
          </w:p>
        </w:tc>
      </w:tr>
      <w:tr w:rsidR="00077EBD" w:rsidRPr="00077EBD" w:rsidTr="00077EBD">
        <w:trPr>
          <w:trHeight w:hRule="exact" w:val="41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77EBD" w:rsidRPr="00077EBD" w:rsidRDefault="00077EBD" w:rsidP="00077E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77EBD" w:rsidRPr="00077EBD" w:rsidRDefault="00077EBD" w:rsidP="00077E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77EBD" w:rsidRPr="00077EBD" w:rsidRDefault="00077EBD" w:rsidP="00077EB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077EBD">
              <w:rPr>
                <w:rFonts w:ascii="Tahoma" w:eastAsiaTheme="minorEastAsia" w:hAnsi="Tahoma" w:cs="Tahom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77EBD" w:rsidRPr="00077EBD" w:rsidRDefault="00077EBD" w:rsidP="00077EB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</w:rPr>
              <w:t>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77EBD" w:rsidRPr="00077EBD" w:rsidRDefault="00077EBD" w:rsidP="00077EB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7EBD" w:rsidRPr="00077EBD" w:rsidRDefault="00077EBD" w:rsidP="00077EB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bCs/>
                <w:sz w:val="20"/>
                <w:szCs w:val="20"/>
              </w:rPr>
            </w:pPr>
            <w:r w:rsidRPr="00077EBD">
              <w:rPr>
                <w:rFonts w:ascii="Tahoma" w:eastAsiaTheme="minorEastAsia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7EBD" w:rsidRPr="00077EBD" w:rsidRDefault="00077EBD" w:rsidP="00077EB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bCs/>
                <w:sz w:val="20"/>
                <w:szCs w:val="20"/>
              </w:rPr>
            </w:pPr>
            <w:r w:rsidRPr="00077EBD">
              <w:rPr>
                <w:rFonts w:ascii="Tahoma" w:eastAsiaTheme="minorEastAsia" w:hAnsi="Tahoma" w:cs="Tahoma"/>
                <w:bCs/>
                <w:sz w:val="20"/>
                <w:szCs w:val="20"/>
              </w:rPr>
              <w:t>8</w:t>
            </w:r>
          </w:p>
        </w:tc>
      </w:tr>
      <w:tr w:rsidR="00077EBD" w:rsidRPr="00077EBD" w:rsidTr="00077EBD">
        <w:trPr>
          <w:trHeight w:hRule="exact" w:val="362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7EBD" w:rsidRPr="00077EBD" w:rsidRDefault="00077EBD" w:rsidP="00077E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7EBD" w:rsidRPr="00077EBD" w:rsidRDefault="00077EBD" w:rsidP="00077E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</w:rPr>
              <w:t>Фискальный накопитель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EBD" w:rsidRPr="00077EBD" w:rsidRDefault="00077EBD" w:rsidP="00077EBD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  <w:t>Должен соответствовать требованиям ФЗ от 22.05.2003 № 54-ФЗ "О применении контрольно-кассовой техники при осуществлении расчетов в Российской Федерации"</w:t>
            </w:r>
          </w:p>
          <w:p w:rsidR="00077EBD" w:rsidRPr="00077EBD" w:rsidRDefault="00077EBD" w:rsidP="00077EBD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  <w:t>Защита фискальных данных должна быть сертифицирована ФСБ России</w:t>
            </w:r>
          </w:p>
          <w:p w:rsidR="00077EBD" w:rsidRPr="00077EBD" w:rsidRDefault="00077EBD" w:rsidP="00077EBD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  <w:t>Версия ПО управляющего микроконтроллера должна быть ФНfn_v_1_2</w:t>
            </w:r>
          </w:p>
          <w:p w:rsidR="00077EBD" w:rsidRPr="00077EBD" w:rsidRDefault="00077EBD" w:rsidP="00077EBD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  <w:t>Поддержка форматов фискальных данных (ФФД)1.0, 1.05, 1.1, 1.2</w:t>
            </w:r>
          </w:p>
          <w:p w:rsidR="00077EBD" w:rsidRPr="00077EBD" w:rsidRDefault="00077EBD" w:rsidP="00077EBD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  <w:t>Наличие энергонезависимого таймера</w:t>
            </w:r>
          </w:p>
          <w:p w:rsidR="00077EBD" w:rsidRPr="00077EBD" w:rsidRDefault="00077EBD" w:rsidP="00077EBD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  <w:t>Наличие загруженного в ФН ключа документов и ключа сообщений длинной 256 бит</w:t>
            </w:r>
          </w:p>
          <w:p w:rsidR="00077EBD" w:rsidRPr="00077EBD" w:rsidRDefault="00077EBD" w:rsidP="00077EBD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  <w:t>Наличие загруженного в ФН сертификата ключей проверки кодов маркировки</w:t>
            </w:r>
          </w:p>
          <w:p w:rsidR="00077EBD" w:rsidRPr="00077EBD" w:rsidRDefault="00077EBD" w:rsidP="00077EBD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  <w:t>Совместимость с моделями касс «АТОЛ FPrint-22ПТК», «ШТРИХ-М-02Ф»</w:t>
            </w:r>
          </w:p>
          <w:p w:rsidR="00077EBD" w:rsidRPr="00077EBD" w:rsidRDefault="00077EBD" w:rsidP="00077EBD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  <w:t>Интерфейс взаимодействия с ККТI2С, RS232 или UART</w:t>
            </w:r>
          </w:p>
          <w:p w:rsidR="00077EBD" w:rsidRPr="00077EBD" w:rsidRDefault="00077EBD" w:rsidP="00077EBD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  <w:t>Гарантированная работоспособность и хранение данных 5 лет</w:t>
            </w:r>
          </w:p>
          <w:p w:rsidR="00077EBD" w:rsidRPr="00077EBD" w:rsidRDefault="00077EBD" w:rsidP="00077EBD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  <w:t>Срок действия ключей фискального признака 15 месяцев</w:t>
            </w:r>
          </w:p>
          <w:p w:rsidR="00077EBD" w:rsidRPr="00077EBD" w:rsidRDefault="00077EBD" w:rsidP="00077EB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  <w:shd w:val="clear" w:color="auto" w:fill="FFFFFF"/>
              </w:rPr>
              <w:t>Гарантия завода-изготовителя 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7EBD" w:rsidRPr="00077EBD" w:rsidRDefault="00077EBD" w:rsidP="00077EB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</w:rPr>
              <w:t>шт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7EBD" w:rsidRPr="00077EBD" w:rsidRDefault="00077EBD" w:rsidP="00077EB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7EBD" w:rsidRPr="00077EBD" w:rsidRDefault="00077EBD" w:rsidP="00077EB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</w:rPr>
              <w:t>г. Киров, ул. Преображенская, д.90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7EBD" w:rsidRPr="00077EBD" w:rsidRDefault="00077EBD" w:rsidP="00077EB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</w:rPr>
              <w:t>Начало поставки: 09.01.2024</w:t>
            </w:r>
          </w:p>
          <w:p w:rsidR="00077EBD" w:rsidRPr="00077EBD" w:rsidRDefault="00077EBD" w:rsidP="00077EB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</w:rPr>
            </w:pPr>
            <w:r w:rsidRPr="00077EBD">
              <w:rPr>
                <w:rFonts w:ascii="Tahoma" w:eastAsiaTheme="minorEastAsia" w:hAnsi="Tahoma" w:cs="Tahoma"/>
                <w:sz w:val="18"/>
                <w:szCs w:val="18"/>
              </w:rPr>
              <w:t>Окончание поставки: 31.01.2024</w:t>
            </w:r>
          </w:p>
        </w:tc>
      </w:tr>
    </w:tbl>
    <w:p w:rsidR="00077EBD" w:rsidRPr="00077EBD" w:rsidRDefault="00077EBD" w:rsidP="00077EBD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077EBD" w:rsidRPr="00077EBD" w:rsidRDefault="00077EBD" w:rsidP="00077EB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77EBD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077EBD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077EBD" w:rsidRPr="00077EBD" w:rsidRDefault="00077EBD" w:rsidP="00077EBD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77EBD" w:rsidRPr="00077EBD" w:rsidRDefault="00077EBD" w:rsidP="00077EBD">
      <w:pPr>
        <w:autoSpaceDN w:val="0"/>
        <w:spacing w:after="0" w:line="240" w:lineRule="auto"/>
        <w:ind w:firstLine="709"/>
        <w:jc w:val="both"/>
        <w:rPr>
          <w:rFonts w:ascii="Tahoma" w:eastAsiaTheme="minorEastAsia" w:hAnsi="Tahoma" w:cs="Tahoma"/>
          <w:color w:val="000000"/>
          <w:lang w:eastAsia="ru-RU"/>
        </w:rPr>
      </w:pPr>
      <w:r w:rsidRPr="00077EBD">
        <w:rPr>
          <w:rFonts w:ascii="Tahoma" w:eastAsiaTheme="minorEastAsia" w:hAnsi="Tahoma" w:cs="Tahoma"/>
          <w:sz w:val="20"/>
          <w:szCs w:val="20"/>
          <w:lang w:eastAsia="ru-RU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077EBD">
        <w:rPr>
          <w:rFonts w:ascii="Tahoma" w:eastAsiaTheme="minorEastAsia" w:hAnsi="Tahoma" w:cs="Tahoma"/>
          <w:color w:val="000000"/>
          <w:lang w:eastAsia="ru-RU"/>
        </w:rPr>
        <w:t xml:space="preserve"> </w:t>
      </w:r>
    </w:p>
    <w:p w:rsidR="00077EBD" w:rsidRPr="00077EBD" w:rsidRDefault="00077EBD" w:rsidP="00077EBD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77EBD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lastRenderedPageBreak/>
        <w:t>Продукция должна быть изготовлена в заводских условиях.</w:t>
      </w:r>
      <w:r w:rsidRPr="00077EBD">
        <w:rPr>
          <w:rFonts w:ascii="Arial" w:eastAsiaTheme="minorEastAsia" w:hAnsi="Arial" w:cs="Arial"/>
          <w:sz w:val="20"/>
          <w:szCs w:val="20"/>
          <w:lang w:eastAsia="ru-RU"/>
        </w:rPr>
        <w:t xml:space="preserve"> Товар не должен быть в залоге, под арестом, не должен быть обременен риском конфискации.</w:t>
      </w:r>
    </w:p>
    <w:p w:rsidR="00077EBD" w:rsidRPr="00077EBD" w:rsidRDefault="00077EBD" w:rsidP="00077EBD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77EBD">
        <w:rPr>
          <w:rFonts w:ascii="Tahoma" w:eastAsiaTheme="minorEastAsia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077EBD" w:rsidRPr="00077EBD" w:rsidRDefault="00077EBD" w:rsidP="00077EBD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77EBD">
        <w:rPr>
          <w:rFonts w:ascii="Tahoma" w:eastAsiaTheme="minorEastAsia" w:hAnsi="Tahoma" w:cs="Tahoma"/>
          <w:sz w:val="20"/>
          <w:szCs w:val="20"/>
          <w:lang w:eastAsia="ru-RU"/>
        </w:rPr>
        <w:t>Упаковка Продукции должна соответствовать: Общим условиям/ОТП/требованиям, установленным в</w:t>
      </w:r>
      <w:r w:rsidRPr="00077EBD">
        <w:rPr>
          <w:rFonts w:ascii="Tahoma" w:eastAsiaTheme="minorEastAsia" w:hAnsi="Tahoma" w:cs="Tahoma"/>
          <w:b/>
          <w:i/>
          <w:sz w:val="20"/>
          <w:szCs w:val="20"/>
          <w:lang w:eastAsia="ru-RU"/>
        </w:rPr>
        <w:t xml:space="preserve"> </w:t>
      </w:r>
      <w:r w:rsidRPr="00077EBD">
        <w:rPr>
          <w:rFonts w:ascii="Tahoma" w:eastAsiaTheme="minorEastAsia" w:hAnsi="Tahoma" w:cs="Tahoma"/>
          <w:sz w:val="20"/>
          <w:szCs w:val="20"/>
          <w:lang w:eastAsia="ru-RU"/>
        </w:rPr>
        <w:t>Спецификации к Договору.</w:t>
      </w:r>
      <w:r w:rsidRPr="00077EBD">
        <w:rPr>
          <w:rFonts w:ascii="Arial" w:eastAsiaTheme="minorEastAsia" w:hAnsi="Arial" w:cs="Arial"/>
          <w:sz w:val="20"/>
          <w:szCs w:val="20"/>
          <w:lang w:eastAsia="ru-RU"/>
        </w:rPr>
        <w:t xml:space="preserve"> </w:t>
      </w:r>
      <w:r w:rsidRPr="00077EBD">
        <w:rPr>
          <w:rFonts w:ascii="Tahoma" w:eastAsiaTheme="minorEastAsia" w:hAnsi="Tahoma" w:cs="Tahoma"/>
          <w:sz w:val="20"/>
          <w:szCs w:val="20"/>
          <w:lang w:eastAsia="ru-RU"/>
        </w:rPr>
        <w:t>Поставляемая продукция должна быть в оригинальной заводской упаковке, обеспечивающей ее сохранность при перевозке и хранении, согласно требованиям завода-изготовителя.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077EBD" w:rsidRPr="00077EBD" w:rsidRDefault="00077EBD" w:rsidP="00077EBD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77EBD" w:rsidRPr="00077EBD" w:rsidRDefault="00077EBD" w:rsidP="00077EBD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  <w:r w:rsidRPr="00077EBD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Требования по передаче Заказчику технических и иных документов при поставке продукции: </w:t>
      </w:r>
      <w:r w:rsidRPr="00077EBD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077EBD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</w:t>
      </w:r>
    </w:p>
    <w:p w:rsidR="00077EBD" w:rsidRPr="00077EBD" w:rsidRDefault="00077EBD" w:rsidP="00077EB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077EBD" w:rsidRPr="00077EBD" w:rsidRDefault="00077EBD" w:rsidP="00077EBD">
      <w:pPr>
        <w:autoSpaceDN w:val="0"/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77EBD">
        <w:rPr>
          <w:rFonts w:ascii="Tahoma" w:eastAsiaTheme="minorEastAsia" w:hAnsi="Tahoma" w:cs="Tahoma"/>
          <w:sz w:val="20"/>
          <w:szCs w:val="20"/>
          <w:lang w:eastAsia="ru-RU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(сводов правил, ГОСТам, установленных для данного вида продукции, другие документы, поставляемые производителем, в том числе гарантийные обязательства).</w:t>
      </w:r>
    </w:p>
    <w:p w:rsidR="00077EBD" w:rsidRPr="00077EBD" w:rsidRDefault="00077EBD" w:rsidP="00077EB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077EBD" w:rsidRPr="00077EBD" w:rsidRDefault="00077EBD" w:rsidP="00077EBD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napToGrid w:val="0"/>
          <w:sz w:val="20"/>
          <w:szCs w:val="20"/>
          <w:lang w:eastAsia="ru-RU"/>
        </w:rPr>
      </w:pPr>
      <w:r w:rsidRPr="00077EBD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Требования к безопасности продукции:</w:t>
      </w:r>
    </w:p>
    <w:p w:rsidR="00077EBD" w:rsidRPr="00077EBD" w:rsidRDefault="00077EBD" w:rsidP="00077EB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Theme="minorEastAsia" w:hAnsi="Tahoma" w:cs="Tahoma"/>
          <w:snapToGrid w:val="0"/>
          <w:sz w:val="20"/>
          <w:szCs w:val="20"/>
          <w:lang w:eastAsia="ru-RU"/>
        </w:rPr>
      </w:pPr>
    </w:p>
    <w:p w:rsidR="00077EBD" w:rsidRPr="00077EBD" w:rsidRDefault="00077EBD" w:rsidP="00077EB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Theme="minorEastAsia" w:hAnsi="Tahoma" w:cs="Tahoma"/>
          <w:snapToGrid w:val="0"/>
          <w:sz w:val="20"/>
          <w:szCs w:val="20"/>
          <w:highlight w:val="yellow"/>
          <w:lang w:eastAsia="ru-RU"/>
        </w:rPr>
      </w:pPr>
      <w:r w:rsidRPr="00077EBD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9" w:tooltip="Санитарные нормы" w:history="1">
        <w:r w:rsidRPr="00077EBD">
          <w:rPr>
            <w:rFonts w:ascii="Tahoma" w:eastAsiaTheme="minorEastAsia" w:hAnsi="Tahoma" w:cs="Tahoma"/>
            <w:snapToGrid w:val="0"/>
            <w:sz w:val="20"/>
            <w:szCs w:val="20"/>
            <w:lang w:eastAsia="ru-RU"/>
          </w:rPr>
          <w:t>санитарным нормам</w:t>
        </w:r>
      </w:hyperlink>
      <w:r w:rsidRPr="00077EBD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 xml:space="preserve"> и правилам, </w:t>
      </w:r>
      <w:hyperlink r:id="rId10" w:tooltip="Государственные стандарты" w:history="1">
        <w:r w:rsidRPr="00077EBD">
          <w:rPr>
            <w:rFonts w:ascii="Tahoma" w:eastAsiaTheme="minorEastAsia" w:hAnsi="Tahoma" w:cs="Tahoma"/>
            <w:snapToGrid w:val="0"/>
            <w:sz w:val="20"/>
            <w:szCs w:val="20"/>
            <w:lang w:eastAsia="ru-RU"/>
          </w:rPr>
          <w:t>государственным стандартам</w:t>
        </w:r>
      </w:hyperlink>
      <w:r w:rsidRPr="00077EBD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077EBD" w:rsidRPr="00077EBD" w:rsidRDefault="00077EBD" w:rsidP="00077EBD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77EBD" w:rsidRPr="00077EBD" w:rsidRDefault="00077EBD" w:rsidP="00077EBD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7EB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Порядок сдачи и приемки продукции:</w:t>
      </w:r>
    </w:p>
    <w:p w:rsidR="00077EBD" w:rsidRPr="00077EBD" w:rsidRDefault="00077EBD" w:rsidP="00077EBD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77EBD" w:rsidRPr="00077EBD" w:rsidRDefault="00077EBD" w:rsidP="00077EBD">
      <w:pPr>
        <w:tabs>
          <w:tab w:val="left" w:pos="284"/>
        </w:tabs>
        <w:snapToGri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7EBD">
        <w:rPr>
          <w:rFonts w:ascii="Tahoma" w:eastAsia="Times New Roman" w:hAnsi="Tahoma" w:cs="Tahoma"/>
          <w:sz w:val="20"/>
          <w:szCs w:val="20"/>
          <w:lang w:eastAsia="ru-RU"/>
        </w:rPr>
        <w:t>Приемка должна быть произведена уполномоченным представителем Покупателя. Подтверждением факта приемки является подписание товарной накладной (форма ТОРГ-12).</w:t>
      </w:r>
    </w:p>
    <w:p w:rsidR="00077EBD" w:rsidRPr="00077EBD" w:rsidRDefault="00077EBD" w:rsidP="00077EBD">
      <w:pPr>
        <w:tabs>
          <w:tab w:val="left" w:pos="708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077EBD" w:rsidRPr="00077EBD" w:rsidRDefault="00077EBD" w:rsidP="00077EBD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077EBD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Требования по объему и сроку гарантий качества продукции:</w:t>
      </w:r>
    </w:p>
    <w:p w:rsidR="00077EBD" w:rsidRPr="00077EBD" w:rsidRDefault="00077EBD" w:rsidP="00077EBD">
      <w:pPr>
        <w:tabs>
          <w:tab w:val="left" w:pos="284"/>
        </w:tabs>
        <w:autoSpaceDN w:val="0"/>
        <w:spacing w:after="0" w:line="240" w:lineRule="auto"/>
        <w:contextualSpacing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</w:p>
    <w:p w:rsidR="00077EBD" w:rsidRPr="00077EBD" w:rsidRDefault="00077EBD" w:rsidP="00077E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077EBD">
        <w:rPr>
          <w:rFonts w:ascii="Arial" w:eastAsiaTheme="minorEastAsia" w:hAnsi="Arial" w:cs="Arial"/>
          <w:sz w:val="20"/>
          <w:szCs w:val="20"/>
          <w:lang w:eastAsia="ru-RU"/>
        </w:rPr>
        <w:t>8.1.</w:t>
      </w:r>
      <w:r w:rsidRPr="00077EBD">
        <w:rPr>
          <w:rFonts w:ascii="Arial" w:eastAsiaTheme="minorEastAsia" w:hAnsi="Arial" w:cs="Arial"/>
          <w:sz w:val="20"/>
          <w:szCs w:val="20"/>
          <w:lang w:eastAsia="ru-RU"/>
        </w:rPr>
        <w:tab/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077EBD" w:rsidRPr="00077EBD" w:rsidRDefault="00077EBD" w:rsidP="00077E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077EBD">
        <w:rPr>
          <w:rFonts w:ascii="Arial" w:eastAsiaTheme="minorEastAsia" w:hAnsi="Arial" w:cs="Arial"/>
          <w:sz w:val="20"/>
          <w:szCs w:val="20"/>
          <w:lang w:eastAsia="ru-RU"/>
        </w:rPr>
        <w:t>Гарантийный срок на Продукцию (далее – Гарантийный срок) составляет 12 (двенадцать) месяцев с момента поставки Продукции Покупателю.</w:t>
      </w:r>
    </w:p>
    <w:p w:rsidR="00077EBD" w:rsidRPr="00077EBD" w:rsidRDefault="00077EBD" w:rsidP="00077E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077EBD">
        <w:rPr>
          <w:rFonts w:ascii="Arial" w:eastAsiaTheme="minorEastAsia" w:hAnsi="Arial" w:cs="Arial"/>
          <w:sz w:val="20"/>
          <w:szCs w:val="20"/>
          <w:lang w:eastAsia="ru-RU"/>
        </w:rPr>
        <w:t>Срок годности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077EBD" w:rsidRPr="00077EBD" w:rsidRDefault="00077EBD" w:rsidP="00077E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077EBD">
        <w:rPr>
          <w:rFonts w:ascii="Arial" w:eastAsiaTheme="minorEastAsia" w:hAnsi="Arial" w:cs="Arial"/>
          <w:sz w:val="20"/>
          <w:szCs w:val="20"/>
          <w:lang w:eastAsia="ru-RU"/>
        </w:rPr>
        <w:t>8.2.</w:t>
      </w:r>
      <w:r w:rsidRPr="00077EBD">
        <w:rPr>
          <w:rFonts w:ascii="Arial" w:eastAsiaTheme="minorEastAsia" w:hAnsi="Arial" w:cs="Arial"/>
          <w:sz w:val="20"/>
          <w:szCs w:val="20"/>
          <w:lang w:eastAsia="ru-RU"/>
        </w:rPr>
        <w:tab/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077EBD" w:rsidRPr="00077EBD" w:rsidRDefault="00077EBD" w:rsidP="00077E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077EBD">
        <w:rPr>
          <w:rFonts w:ascii="Arial" w:eastAsiaTheme="minorEastAsia" w:hAnsi="Arial" w:cs="Arial"/>
          <w:sz w:val="20"/>
          <w:szCs w:val="20"/>
          <w:lang w:eastAsia="ru-RU"/>
        </w:rPr>
        <w:t>8.3.</w:t>
      </w:r>
      <w:r w:rsidRPr="00077EBD">
        <w:rPr>
          <w:rFonts w:ascii="Arial" w:eastAsiaTheme="minorEastAsia" w:hAnsi="Arial" w:cs="Arial"/>
          <w:sz w:val="20"/>
          <w:szCs w:val="20"/>
          <w:lang w:eastAsia="ru-RU"/>
        </w:rPr>
        <w:tab/>
        <w:t xml:space="preserve">Срок устранения Недостатков 15 (пятнадцать) календарных дней с даты получения Поставщиком уведомления Покупателя о выявленных </w:t>
      </w:r>
      <w:r w:rsidRPr="00077EBD">
        <w:rPr>
          <w:rFonts w:ascii="Arial" w:eastAsiaTheme="minorEastAsia" w:hAnsi="Arial" w:cs="Arial"/>
          <w:sz w:val="20"/>
          <w:szCs w:val="20"/>
          <w:lang w:eastAsia="ru-RU"/>
        </w:rPr>
        <w:lastRenderedPageBreak/>
        <w:t>Недостатках.</w:t>
      </w:r>
    </w:p>
    <w:p w:rsidR="00077EBD" w:rsidRPr="00077EBD" w:rsidRDefault="00077EBD" w:rsidP="00077E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077EBD">
        <w:rPr>
          <w:rFonts w:ascii="Arial" w:eastAsiaTheme="minorEastAsia" w:hAnsi="Arial" w:cs="Arial"/>
          <w:sz w:val="20"/>
          <w:szCs w:val="20"/>
          <w:lang w:eastAsia="ru-RU"/>
        </w:rPr>
        <w:t>8.4.</w:t>
      </w:r>
      <w:r w:rsidRPr="00077EBD">
        <w:rPr>
          <w:rFonts w:ascii="Arial" w:eastAsiaTheme="minorEastAsia" w:hAnsi="Arial" w:cs="Arial"/>
          <w:sz w:val="20"/>
          <w:szCs w:val="20"/>
          <w:lang w:eastAsia="ru-RU"/>
        </w:rPr>
        <w:tab/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:rsidR="00077EBD" w:rsidRPr="00077EBD" w:rsidRDefault="00077EBD" w:rsidP="00077E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077EBD">
        <w:rPr>
          <w:rFonts w:ascii="Arial" w:eastAsiaTheme="minorEastAsia" w:hAnsi="Arial" w:cs="Arial"/>
          <w:sz w:val="20"/>
          <w:szCs w:val="20"/>
          <w:lang w:eastAsia="ru-RU"/>
        </w:rPr>
        <w:t>8.5.</w:t>
      </w:r>
      <w:r w:rsidRPr="00077EBD">
        <w:rPr>
          <w:rFonts w:ascii="Arial" w:eastAsiaTheme="minorEastAsia" w:hAnsi="Arial" w:cs="Arial"/>
          <w:sz w:val="20"/>
          <w:szCs w:val="20"/>
          <w:lang w:eastAsia="ru-RU"/>
        </w:rPr>
        <w:tab/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</w:t>
      </w:r>
    </w:p>
    <w:p w:rsidR="00077EBD" w:rsidRPr="00077EBD" w:rsidRDefault="00077EBD" w:rsidP="00077E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077EBD">
        <w:rPr>
          <w:rFonts w:ascii="Arial" w:eastAsiaTheme="minorEastAsia" w:hAnsi="Arial" w:cs="Arial"/>
          <w:sz w:val="20"/>
          <w:szCs w:val="20"/>
          <w:lang w:eastAsia="ru-RU"/>
        </w:rPr>
        <w:t>8.6.</w:t>
      </w:r>
      <w:r w:rsidRPr="00077EBD">
        <w:rPr>
          <w:rFonts w:ascii="Arial" w:eastAsiaTheme="minorEastAsia" w:hAnsi="Arial" w:cs="Arial"/>
          <w:sz w:val="20"/>
          <w:szCs w:val="20"/>
          <w:lang w:eastAsia="ru-RU"/>
        </w:rPr>
        <w:tab/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077EBD" w:rsidRPr="00077EBD" w:rsidRDefault="00077EBD" w:rsidP="00077EB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  <w:r w:rsidRPr="00077EBD">
        <w:rPr>
          <w:rFonts w:ascii="Arial" w:eastAsiaTheme="minorEastAsia" w:hAnsi="Arial" w:cs="Arial"/>
          <w:sz w:val="20"/>
          <w:szCs w:val="20"/>
          <w:lang w:eastAsia="ru-RU"/>
        </w:rPr>
        <w:t>8.7.</w:t>
      </w:r>
      <w:r w:rsidRPr="00077EBD">
        <w:rPr>
          <w:rFonts w:ascii="Arial" w:eastAsiaTheme="minorEastAsia" w:hAnsi="Arial" w:cs="Arial"/>
          <w:sz w:val="20"/>
          <w:szCs w:val="20"/>
          <w:lang w:eastAsia="ru-RU"/>
        </w:rPr>
        <w:tab/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</w:p>
    <w:p w:rsidR="00077EBD" w:rsidRDefault="00077EBD"/>
    <w:p w:rsidR="00077EBD" w:rsidRDefault="00077E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6"/>
        <w:gridCol w:w="6476"/>
      </w:tblGrid>
      <w:tr w:rsidR="00077EBD" w:rsidRPr="00A64877" w:rsidTr="00D1586B">
        <w:tc>
          <w:tcPr>
            <w:tcW w:w="6476" w:type="dxa"/>
            <w:shd w:val="clear" w:color="auto" w:fill="auto"/>
          </w:tcPr>
          <w:p w:rsidR="00077EBD" w:rsidRPr="00A64877" w:rsidRDefault="00077EBD" w:rsidP="00D1586B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  (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АО «ЭнергосбыТ Плюс»)</w:t>
            </w: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077EBD" w:rsidRPr="00A64877" w:rsidRDefault="00077EBD" w:rsidP="00D1586B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476" w:type="dxa"/>
            <w:shd w:val="clear" w:color="auto" w:fill="auto"/>
          </w:tcPr>
          <w:p w:rsidR="00077EBD" w:rsidRPr="00A64877" w:rsidRDefault="00077EBD" w:rsidP="00D158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(_______)   </w:t>
            </w:r>
          </w:p>
        </w:tc>
      </w:tr>
      <w:tr w:rsidR="00077EBD" w:rsidRPr="00A64877" w:rsidTr="00D1586B">
        <w:tc>
          <w:tcPr>
            <w:tcW w:w="6476" w:type="dxa"/>
            <w:shd w:val="clear" w:color="auto" w:fill="auto"/>
          </w:tcPr>
          <w:p w:rsidR="00077EBD" w:rsidRPr="00A64877" w:rsidRDefault="00077EBD" w:rsidP="00D1586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077EBD" w:rsidRPr="00A64877" w:rsidRDefault="00077EBD" w:rsidP="00D1586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Ю.Б. Коромыслов</w:t>
            </w:r>
            <w:r w:rsidRPr="00A6487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077EBD" w:rsidRPr="00A64877" w:rsidRDefault="00077EBD" w:rsidP="00D1586B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«__»_________20__ года                                                 </w:t>
            </w:r>
          </w:p>
          <w:p w:rsidR="00077EBD" w:rsidRPr="00A64877" w:rsidRDefault="00077EBD" w:rsidP="00D158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476" w:type="dxa"/>
            <w:shd w:val="clear" w:color="auto" w:fill="auto"/>
          </w:tcPr>
          <w:p w:rsidR="00077EBD" w:rsidRPr="00A64877" w:rsidRDefault="00077EBD" w:rsidP="00D1586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077EBD" w:rsidRPr="00A64877" w:rsidRDefault="00077EBD" w:rsidP="00D1586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_________________________/______________________/ </w:t>
            </w:r>
          </w:p>
          <w:p w:rsidR="00077EBD" w:rsidRPr="00A64877" w:rsidRDefault="00077EBD" w:rsidP="00D158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«__»_________20__ года                                                 </w:t>
            </w:r>
          </w:p>
        </w:tc>
      </w:tr>
    </w:tbl>
    <w:p w:rsidR="00077EBD" w:rsidRDefault="00077EBD"/>
    <w:sectPr w:rsidR="00077EBD" w:rsidSect="00077EBD">
      <w:pgSz w:w="16838" w:h="11906" w:orient="landscape" w:code="9"/>
      <w:pgMar w:top="992" w:right="720" w:bottom="992" w:left="1418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D11" w:rsidRDefault="00535D11" w:rsidP="00A64877">
      <w:pPr>
        <w:spacing w:after="0" w:line="240" w:lineRule="auto"/>
      </w:pPr>
      <w:r>
        <w:separator/>
      </w:r>
    </w:p>
  </w:endnote>
  <w:endnote w:type="continuationSeparator" w:id="0">
    <w:p w:rsidR="00535D11" w:rsidRDefault="00535D11" w:rsidP="00A6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224" w:rsidRDefault="00F53026" w:rsidP="00F40B6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F7224" w:rsidRDefault="00535D11" w:rsidP="00F40B6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D11" w:rsidRDefault="00535D11" w:rsidP="00A64877">
      <w:pPr>
        <w:spacing w:after="0" w:line="240" w:lineRule="auto"/>
      </w:pPr>
      <w:r>
        <w:separator/>
      </w:r>
    </w:p>
  </w:footnote>
  <w:footnote w:type="continuationSeparator" w:id="0">
    <w:p w:rsidR="00535D11" w:rsidRDefault="00535D11" w:rsidP="00A6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1F7"/>
    <w:rsid w:val="000026BF"/>
    <w:rsid w:val="00003B83"/>
    <w:rsid w:val="00027321"/>
    <w:rsid w:val="00054220"/>
    <w:rsid w:val="00061CCF"/>
    <w:rsid w:val="000636C5"/>
    <w:rsid w:val="00077EBD"/>
    <w:rsid w:val="00080EA9"/>
    <w:rsid w:val="000F5DC4"/>
    <w:rsid w:val="00103EA3"/>
    <w:rsid w:val="001362BD"/>
    <w:rsid w:val="00143CE4"/>
    <w:rsid w:val="00147B04"/>
    <w:rsid w:val="001757C9"/>
    <w:rsid w:val="001B0523"/>
    <w:rsid w:val="002125BF"/>
    <w:rsid w:val="00272709"/>
    <w:rsid w:val="002B72BB"/>
    <w:rsid w:val="0030364E"/>
    <w:rsid w:val="00342F47"/>
    <w:rsid w:val="003D7E7D"/>
    <w:rsid w:val="00422D70"/>
    <w:rsid w:val="00441CBB"/>
    <w:rsid w:val="004758BD"/>
    <w:rsid w:val="00487F4B"/>
    <w:rsid w:val="004B11F9"/>
    <w:rsid w:val="004C3A97"/>
    <w:rsid w:val="004F58DA"/>
    <w:rsid w:val="00512BA8"/>
    <w:rsid w:val="00535D11"/>
    <w:rsid w:val="00537715"/>
    <w:rsid w:val="005558AE"/>
    <w:rsid w:val="005577FD"/>
    <w:rsid w:val="00561478"/>
    <w:rsid w:val="005C3B41"/>
    <w:rsid w:val="005C5A21"/>
    <w:rsid w:val="005E317F"/>
    <w:rsid w:val="005E56B6"/>
    <w:rsid w:val="0060768C"/>
    <w:rsid w:val="0066038B"/>
    <w:rsid w:val="00682038"/>
    <w:rsid w:val="00693718"/>
    <w:rsid w:val="00694BD0"/>
    <w:rsid w:val="006B4C0D"/>
    <w:rsid w:val="006C4720"/>
    <w:rsid w:val="00723001"/>
    <w:rsid w:val="00735986"/>
    <w:rsid w:val="00735A87"/>
    <w:rsid w:val="00754DF1"/>
    <w:rsid w:val="00772AD3"/>
    <w:rsid w:val="00781868"/>
    <w:rsid w:val="00787337"/>
    <w:rsid w:val="007B1A0E"/>
    <w:rsid w:val="007C1D21"/>
    <w:rsid w:val="008207AD"/>
    <w:rsid w:val="008352FD"/>
    <w:rsid w:val="008404A9"/>
    <w:rsid w:val="00862B1F"/>
    <w:rsid w:val="00863E27"/>
    <w:rsid w:val="00875EB0"/>
    <w:rsid w:val="008835EC"/>
    <w:rsid w:val="008A6A6D"/>
    <w:rsid w:val="008C590E"/>
    <w:rsid w:val="008E30AE"/>
    <w:rsid w:val="0091612A"/>
    <w:rsid w:val="00926DF5"/>
    <w:rsid w:val="00972D90"/>
    <w:rsid w:val="009C5EED"/>
    <w:rsid w:val="009D2829"/>
    <w:rsid w:val="00A64877"/>
    <w:rsid w:val="00A747CC"/>
    <w:rsid w:val="00A7607F"/>
    <w:rsid w:val="00AB42F9"/>
    <w:rsid w:val="00AB796F"/>
    <w:rsid w:val="00AC5A16"/>
    <w:rsid w:val="00AD0318"/>
    <w:rsid w:val="00AD5507"/>
    <w:rsid w:val="00AD5A76"/>
    <w:rsid w:val="00AE62A4"/>
    <w:rsid w:val="00AF14BE"/>
    <w:rsid w:val="00B11E43"/>
    <w:rsid w:val="00B17FA7"/>
    <w:rsid w:val="00B22AAB"/>
    <w:rsid w:val="00B64459"/>
    <w:rsid w:val="00B731ED"/>
    <w:rsid w:val="00B750D8"/>
    <w:rsid w:val="00BC261D"/>
    <w:rsid w:val="00BC32F9"/>
    <w:rsid w:val="00BD1D4A"/>
    <w:rsid w:val="00BD21F7"/>
    <w:rsid w:val="00BF7AB2"/>
    <w:rsid w:val="00C30FDA"/>
    <w:rsid w:val="00CC0FFD"/>
    <w:rsid w:val="00CC7638"/>
    <w:rsid w:val="00CE0463"/>
    <w:rsid w:val="00CE0740"/>
    <w:rsid w:val="00D13CD8"/>
    <w:rsid w:val="00D2163A"/>
    <w:rsid w:val="00D471C9"/>
    <w:rsid w:val="00D736AC"/>
    <w:rsid w:val="00D939FD"/>
    <w:rsid w:val="00DD30BB"/>
    <w:rsid w:val="00E043A1"/>
    <w:rsid w:val="00E131B2"/>
    <w:rsid w:val="00E31E31"/>
    <w:rsid w:val="00E37210"/>
    <w:rsid w:val="00E600C0"/>
    <w:rsid w:val="00E63F56"/>
    <w:rsid w:val="00E80216"/>
    <w:rsid w:val="00EA01CC"/>
    <w:rsid w:val="00EC486C"/>
    <w:rsid w:val="00F3727F"/>
    <w:rsid w:val="00F53026"/>
    <w:rsid w:val="00F76EA8"/>
    <w:rsid w:val="00FB32E9"/>
    <w:rsid w:val="00FC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596E0D-5799-4FF3-932F-69F1E95D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6B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56B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5E56B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5E56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E56B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E56B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5E56B6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5E56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5E56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5E56B6"/>
  </w:style>
  <w:style w:type="character" w:customStyle="1" w:styleId="FontStyle24">
    <w:name w:val="Font Style24"/>
    <w:uiPriority w:val="99"/>
    <w:rsid w:val="005E56B6"/>
    <w:rPr>
      <w:rFonts w:ascii="Times New Roman" w:hAnsi="Times New Roman" w:cs="Times New Roman"/>
      <w:sz w:val="20"/>
      <w:szCs w:val="20"/>
    </w:rPr>
  </w:style>
  <w:style w:type="paragraph" w:styleId="a9">
    <w:name w:val="Body Text"/>
    <w:basedOn w:val="a"/>
    <w:link w:val="aa"/>
    <w:uiPriority w:val="99"/>
    <w:unhideWhenUsed/>
    <w:rsid w:val="0053771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537715"/>
    <w:rPr>
      <w:rFonts w:ascii="Calibri" w:eastAsia="Calibri" w:hAnsi="Calibri" w:cs="Times New Roman"/>
    </w:rPr>
  </w:style>
  <w:style w:type="paragraph" w:customStyle="1" w:styleId="ConsNormal">
    <w:name w:val="ConsNormal"/>
    <w:rsid w:val="005377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39"/>
    <w:rsid w:val="00537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unhideWhenUsed/>
    <w:rsid w:val="00A6487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A64877"/>
    <w:rPr>
      <w:sz w:val="20"/>
      <w:szCs w:val="20"/>
    </w:rPr>
  </w:style>
  <w:style w:type="character" w:styleId="ae">
    <w:name w:val="footnote reference"/>
    <w:rsid w:val="00A64877"/>
    <w:rPr>
      <w:rFonts w:cs="Times New Roman"/>
      <w:vertAlign w:val="superscript"/>
    </w:rPr>
  </w:style>
  <w:style w:type="paragraph" w:styleId="af">
    <w:name w:val="header"/>
    <w:basedOn w:val="a"/>
    <w:link w:val="af0"/>
    <w:uiPriority w:val="99"/>
    <w:unhideWhenUsed/>
    <w:rsid w:val="00077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77EB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pandia.ru/text/category/gosudarstvennie_standart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sanitarnie_nor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</Pages>
  <Words>5743</Words>
  <Characters>32739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Долгих Ольга Михайловна</dc:creator>
  <cp:keywords/>
  <dc:description/>
  <cp:lastModifiedBy>Бабикова Наталья Владимировна</cp:lastModifiedBy>
  <cp:revision>29</cp:revision>
  <dcterms:created xsi:type="dcterms:W3CDTF">2022-10-19T10:55:00Z</dcterms:created>
  <dcterms:modified xsi:type="dcterms:W3CDTF">2023-11-03T05:11:00Z</dcterms:modified>
</cp:coreProperties>
</file>